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Народе мій, скільки вже літ...</w:t>
      </w:r>
    </w:p>
    <w:p>
      <w:r>
        <w:br/>
        <w:t xml:space="preserve"> Максим Богданович&lt;br /&gt;</w:t>
        <w:br/>
        <w:t>* * * ["Народе мій, скільки вже літ..."]</w:t>
      </w:r>
    </w:p>
    <w:p>
      <w:r>
        <w:br/>
        <w:t>Перекладач: Михайло Драй-Хмара&lt;br /&gt;</w:t>
        <w:br/>
        <w:t>Джерело: З книги: Михайло Драй-Хмара. Вибране. К.: Дніпро, 1989, с. 264 (вперше надруковано: Максим Богданович. Вінок. Київ: Державне видавництво України, 1929).</w:t>
      </w:r>
    </w:p>
    <w:p>
      <w:r>
        <w:br/>
        <w:t>Народе мій, скільки вже літ&lt;br /&gt;</w:t>
        <w:br/>
        <w:t>сліпий ти і темний, як кріт!&lt;br /&gt;</w:t>
        <w:br/>
        <w:t>Тобою усе гордували,&lt;br /&gt;</w:t>
        <w:br/>
        <w:t>тебе не пускали з ярма&lt;br /&gt;</w:t>
        <w:br/>
        <w:t>і душу твою обікрали,-&lt;br /&gt;</w:t>
        <w:br/>
        <w:t>у ній навіть мови нема.</w:t>
      </w:r>
    </w:p>
    <w:p>
      <w:r>
        <w:br/>
        <w:t>Збудившись од горя як стій,&lt;br /&gt;</w:t>
        <w:br/>
        <w:t>у тузі смертельній, жахній,&lt;br /&gt;</w:t>
        <w:br/>
        <w:t>ти крикнуть не вільний "рятуйте!"&lt;br /&gt;</w:t>
        <w:br/>
        <w:t>і мусиш "спасибі" сказать.&lt;br /&gt;</w:t>
        <w:br/>
        <w:t>Почуйте ж, о люди, почуйте,&lt;br /&gt;</w:t>
        <w:br/>
        <w:t>хто вміє з вас серцем чувать!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Народе мій, скільки вже літ...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