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в руїні</w:t>
      </w:r>
    </w:p>
    <w:p>
      <w:r>
        <w:br/>
        <w:t xml:space="preserve"> "Я, цар царів, я, сонця син могутній,&lt;br /&gt;</w:t>
        <w:br/>
        <w:t>Собі оцю гробницю збудував,&lt;br /&gt;</w:t>
        <w:br/>
        <w:t>Щоб славили народи незчисленні,&lt;br /&gt;</w:t>
        <w:br/>
        <w:t>Щоб тямили на всі віки потомні&lt;br /&gt;</w:t>
        <w:br/>
        <w:t>Імення"... Далі круг і збитий напис.&lt;br /&gt;</w:t>
        <w:br/>
        <w:t>І вже ніхто з нащадків наймудріших&lt;br /&gt;</w:t>
        <w:br/>
        <w:t>Царського ймення прочитать не може.&lt;br /&gt;</w:t>
        <w:br/>
        <w:t>Хто збив той напис — чи сперечник-владар,&lt;br /&gt;</w:t>
        <w:br/>
        <w:t>Чи просто час потужною рукою, —&lt;br /&gt;</w:t>
        <w:br/>
        <w:t>То невідомо. Дивним візерунком&lt;br /&gt;</w:t>
        <w:br/>
        <w:t>Багато слів написано край нього&lt;br /&gt;</w:t>
        <w:br/>
        <w:t>Про славу безіменного владаря,&lt;br /&gt;</w:t>
        <w:br/>
        <w:t>Змальовано царя славетні вчинки:&lt;br /&gt;</w:t>
        <w:br/>
        <w:t>Он цар сидить високо на престолі,&lt;br /&gt;</w:t>
        <w:br/>
        <w:t>Народи подолані йдуть з дарами&lt;br /&gt;</w:t>
        <w:br/>
        <w:t>Коштовними й додолу клонять чола,&lt;br /&gt;</w:t>
        <w:br/>
        <w:t>А він сидить, немов камінний ідол,&lt;br /&gt;</w:t>
        <w:br/>
        <w:t>Під опахалами з барвистих пер.&lt;br /&gt;</w:t>
        <w:br/>
        <w:t>Лице його подібне до Тутмеса,&lt;br /&gt;</w:t>
        <w:br/>
        <w:t>І до Рамзеса, і до всіх тиранів.&lt;br /&gt;</w:t>
        <w:br/>
        <w:t>Он далі він, схопивши за волосся&lt;br /&gt;</w:t>
        <w:br/>
        <w:t>Одразу цілий гурт якихсь повстанців,&lt;br /&gt;</w:t>
        <w:br/>
        <w:t>Кривим мечем над ними замахнув.&lt;br /&gt;</w:t>
        <w:br/>
        <w:t>Лице його подібне до Тарака,&lt;br /&gt;</w:t>
        <w:br/>
        <w:t>До Менефта, як і до всіх тиранів.&lt;br /&gt;</w:t>
        <w:br/>
        <w:t>З лицем тим самим він левів полює,&lt;br /&gt;</w:t>
        <w:br/>
        <w:t>Левіафанів ловить, б'є пташок,&lt;br /&gt;</w:t>
        <w:br/>
        <w:t>І їде полем через людські трупи,&lt;br /&gt;</w:t>
        <w:br/>
        <w:t>І бенкетує по своїх гаремах,&lt;br /&gt;</w:t>
        <w:br/>
        <w:t>І на війну жене своїх підданих,&lt;br /&gt;</w:t>
        <w:br/>
        <w:t>І посилає на роботу люд —&lt;br /&gt;</w:t>
        <w:br/>
        <w:t>На ту страшну єгипетську роботу,&lt;br /&gt;</w:t>
        <w:br/>
        <w:t>Що має вславити царське імення.</w:t>
      </w:r>
    </w:p>
    <w:p>
      <w:r>
        <w:br/>
        <w:t>Іде той люд, мов хвилі в океані,&lt;br /&gt;</w:t>
        <w:br/>
        <w:t>Без ліку, без числа на бойовисько&lt;br /&gt;</w:t>
        <w:br/>
        <w:t>І стелиться під ноги коням царським,&lt;br /&gt;</w:t>
        <w:br/>
        <w:t>А хто живим зостався з того люду,&lt;br /&gt;</w:t>
        <w:br/>
        <w:t>Той гине на єгипетській роботі;&lt;br /&gt;</w:t>
        <w:br/>
        <w:t>З його могили хоче цар зробити&lt;br /&gt;</w:t>
        <w:br/>
        <w:t>Для себе пам'ятник — хай гине раб!&lt;br /&gt;</w:t>
        <w:br/>
        <w:t>І раб копає землю, теше камінь,&lt;br /&gt;</w:t>
        <w:br/>
        <w:t>Приносить мул з ріки і робить цеглу,&lt;br /&gt;</w:t>
        <w:br/>
        <w:t>Виводить мури, статуї великі,&lt;br /&gt;</w:t>
        <w:br/>
        <w:t>Запрігшись, возить самотужки, й ставить,&lt;br /&gt;</w:t>
        <w:br/>
        <w:t>І щось будує вічне і величне,&lt;br /&gt;</w:t>
        <w:br/>
        <w:t>Щось незрівнянне і потужно гарне,&lt;br /&gt;</w:t>
        <w:br/>
        <w:t>Мальоване, мережане, різьблене;&lt;br /&gt;</w:t>
        <w:br/>
        <w:t>І кожна статуя, колона, малювання,&lt;br /&gt;</w:t>
        <w:br/>
        <w:t>Мережечка, різьба і навіть цегла&lt;br /&gt;</w:t>
        <w:br/>
        <w:t>Незримими устами промовляє:&lt;br /&gt;</w:t>
        <w:br/>
        <w:t>"Мене створив єгипетський народ!"</w:t>
      </w:r>
    </w:p>
    <w:p>
      <w:r>
        <w:br/>
        <w:t>Умер давно той цар з лицем тирана,&lt;br /&gt;</w:t>
        <w:br/>
        <w:t>Зоставсь по ньому — круг і збитий напис.&lt;br /&gt;</w:t>
        <w:br/>
        <w:t>Співці! не марте, вчені! не шукайте,&lt;br /&gt;</w:t>
        <w:br/>
        <w:t>Хто був той цар і як йому наймення:&lt;br /&gt;</w:t>
        <w:br/>
        <w:t>З його могили утворила доля&lt;br /&gt;</w:t>
        <w:br/>
        <w:t>Народу пам'ятник, — хай гине цар!</w:t>
      </w:r>
    </w:p>
    <w:p>
      <w:r>
        <w:br/>
        <w:t>28/VIII 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в руїні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