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Найпотрібніша артилерія</w:t>
      </w:r>
    </w:p>
    <w:p>
      <w:r>
        <w:br/>
        <w:t xml:space="preserve"> &lt;p&gt;За старих часів, ще як Александр Македонський в Ірані вчив тодішніх Саєдів, як із сусідами в злагоді жити, греки вигадали перші артилерійські орудія — балісту й катапульту…</w:t>
      </w:r>
    </w:p>
    <w:p>
      <w:r>
        <w:br/>
        <w:t>Орудія ті не дуже були подібні до теперішніх гаубиць, зеніток і самоходок, проте своє діло робили…</w:t>
      </w:r>
    </w:p>
    <w:p>
      <w:r>
        <w:br/>
        <w:t>За порох у них правили бичачі кишки, за дуло — великий такий "ополоник", а за набої звичайнісінький собі обапіл або чималенька каменюка.</w:t>
      </w:r>
    </w:p>
    <w:p>
      <w:r>
        <w:br/>
        <w:t>Баліста заряджалася таким способом: брався чималенький обапіл, вкладався в риштак, накручувалися до отказу кишки, потім кишки пускалися, розкручувалися й шпурляли обапіл на ворога, в обложене місто.</w:t>
      </w:r>
    </w:p>
    <w:p>
      <w:r>
        <w:br/>
        <w:t>У катапульту — в ополоник клалась каменюка, натягалися кишки, пускались і каменюку орудіє швиргало на ворога.</w:t>
      </w:r>
    </w:p>
    <w:p>
      <w:r>
        <w:br/>
        <w:t>З часом орудія ті удосконалювалися і обернулися на дуже складні і дуже страшні машини, що їх ми маємо тепер.</w:t>
      </w:r>
    </w:p>
    <w:p>
      <w:r>
        <w:br/>
        <w:t>Артилерія зробилася "богом війни"…</w:t>
      </w:r>
    </w:p>
    <w:p>
      <w:r>
        <w:br/>
        <w:t>Треба сказати, що ще за часів Александра Македонського вживалося в катапульті "газових набоїв"…</w:t>
      </w:r>
    </w:p>
    <w:p>
      <w:r>
        <w:br/>
        <w:t>"Набої" ці були дуже оригінальні, а саме: замість каменюки в "ополоник" клали дохлу собаку чи кішку й швиргали на ворога…</w:t>
      </w:r>
    </w:p>
    <w:p>
      <w:r>
        <w:br/>
        <w:t>Такі "газові набої" припахали не фіалкою, і ворогові було не дуже приємно від таких гостинців.</w:t>
      </w:r>
    </w:p>
    <w:p>
      <w:r>
        <w:br/>
        <w:t>От і тепер, коли Гітлера загнано в його звіряче лігво, не завадило б ужити для нього старовинної "артилерії"…</w:t>
      </w:r>
    </w:p>
    <w:p>
      <w:r>
        <w:br/>
        <w:t>Усіх дохлих собак та кішок за допомогою катапульти швиргонути йому в столицю третьої імперії…</w:t>
      </w:r>
    </w:p>
    <w:p>
      <w:r>
        <w:br/>
        <w:t>Це буде "гостинець", гідний фюрера, гідний його культури, його цивілізації, гідний культурного рівня "вищої арійської раси".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Найпотрібніша артилерія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