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нами інший лік епох...</w:t>
      </w:r>
    </w:p>
    <w:p>
      <w:r>
        <w:br/>
        <w:t xml:space="preserve"> Над нами інший лік епох,&lt;br /&gt;</w:t>
        <w:br/>
        <w:t>душі і праху.&lt;br /&gt;</w:t>
        <w:br/>
        <w:t>Ми світ поділимо на двох.&lt;br /&gt;</w:t>
        <w:br/>
        <w:t>Безмежжя — птаху.</w:t>
      </w:r>
    </w:p>
    <w:p>
      <w:r>
        <w:br/>
        <w:t>Мені — в узорах давніх меж —&lt;br /&gt;</w:t>
        <w:br/>
        <w:t>поля-полотна.&lt;br /&gt;</w:t>
        <w:br/>
        <w:t>В якому часі ти живеш,&lt;br /&gt;</w:t>
        <w:br/>
        <w:t>душе безродна?</w:t>
      </w:r>
    </w:p>
    <w:p>
      <w:r>
        <w:br/>
        <w:t>Заліг он на найближчій з нив&lt;br /&gt;</w:t>
        <w:br/>
        <w:t>й шипить, сновида:&lt;br /&gt;</w:t>
        <w:br/>
        <w:t>"За нивку цю весь піт пролив&lt;br /&gt;</w:t>
        <w:br/>
        <w:t>мій дідо в жида".</w:t>
      </w:r>
    </w:p>
    <w:p>
      <w:r>
        <w:br/>
        <w:t>Помер той дід і той сусід,&lt;br /&gt;</w:t>
        <w:br/>
        <w:t>але буває,&lt;br /&gt;</w:t>
        <w:br/>
        <w:t>що ллється кров, де ллявся піт,&lt;br /&gt;</w:t>
        <w:br/>
        <w:t>і в тім вина є</w:t>
      </w:r>
    </w:p>
    <w:p>
      <w:r>
        <w:br/>
        <w:t>моя — говорять. Та невже&lt;br /&gt;</w:t>
        <w:br/>
        <w:t>мій пташе-брате?!&lt;br /&gt;</w:t>
        <w:br/>
        <w:t>Мій вороже — моя душе,&lt;br /&gt;</w:t>
        <w:br/>
        <w:t>хтось мусить знати!</w:t>
      </w:r>
    </w:p>
    <w:p>
      <w:r>
        <w:br/>
        <w:t>Яких ще, душе-враже, меж&lt;br /&gt;</w:t>
        <w:br/>
        <w:t>ти ждеш у страсі?&lt;br /&gt;</w:t>
        <w:br/>
        <w:t>В якому світі ти живеш?&lt;br /&gt;</w:t>
        <w:br/>
        <w:t>В якому часі?</w:t>
      </w:r>
    </w:p>
    <w:p>
      <w:r>
        <w:br/>
        <w:t>Чия чорниця? — все одно, —&lt;br /&gt;</w:t>
        <w:br/>
        <w:t>яка черниця&lt;br /&gt;</w:t>
        <w:br/>
        <w:t>заплямувала полотно,&lt;br /&gt;</w:t>
        <w:br/>
        <w:t>як відданиця.</w:t>
      </w:r>
    </w:p>
    <w:p>
      <w:r>
        <w:br/>
        <w:t>Ще кажуть: світ спасе краса,&lt;br /&gt;</w:t>
        <w:br/>
        <w:t>мій брате-пташе,&lt;br /&gt;</w:t>
        <w:br/>
        <w:t>й розгорне ангел небеса,&lt;br /&gt;</w:t>
        <w:br/>
        <w:t>і ми майнемо в небеса!&lt;br /&gt;</w:t>
        <w:br/>
        <w:t>(Туди, де наше.)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нами інший лік епох...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