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серце знов тяжко щемить...</w:t>
      </w:r>
    </w:p>
    <w:p>
      <w:r>
        <w:br/>
        <w:t xml:space="preserve"> Моє серце знов тяжко щемить,&lt;br /&gt;</w:t>
        <w:br/>
        <w:t>Бо нема чого вбогому ждати.&lt;br /&gt;</w:t>
        <w:br/>
        <w:t>Не прийду я до тебе в цю мить,&lt;br /&gt;</w:t>
        <w:br/>
        <w:t>Не примушу докупи страждати.</w:t>
      </w:r>
    </w:p>
    <w:p>
      <w:r>
        <w:br/>
        <w:t>Я замкнусь собі сам у тиші,&lt;br /&gt;</w:t>
        <w:br/>
        <w:t>Засумую від рана до рана,&lt;br /&gt;</w:t>
        <w:br/>
        <w:t>Доки мука не зникне з душі,&lt;br /&gt;</w:t>
        <w:br/>
        <w:t>Не загоїться нищечком рана.</w:t>
      </w:r>
    </w:p>
    <w:p>
      <w:r>
        <w:br/>
        <w:t>А до тебе в цю мить не прийду.&lt;br /&gt;</w:t>
        <w:br/>
        <w:t>Заховаю подальш свої болі...&lt;br /&gt;</w:t>
        <w:br/>
        <w:t>На твоєму, голубко, виду&lt;br /&gt;</w:t>
        <w:br/>
        <w:t>Сліз пекучих без того доволі.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серце знов тяжко щемить...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