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серце в верховині</w:t>
      </w:r>
    </w:p>
    <w:p>
      <w:r>
        <w:br/>
        <w:t xml:space="preserve"> Моє серце в верховині і душа моя,&lt;br /&gt;</w:t>
        <w:br/>
        <w:t>Моя дума в верховині соколом буя,&lt;br /&gt;</w:t>
        <w:br/>
        <w:t>Моя мрія в гори лине наздогін вітрам,&lt;br /&gt;</w:t>
        <w:br/>
        <w:t>Моє серце в верховині, де б не був я сам.&lt;br /&gt;</w:t>
        <w:br/>
        <w:t>Будь здорова, верховино, любий рідний край,&lt;br /&gt;</w:t>
        <w:br/>
        <w:t>Честі й слави батьківщино, вольності розмай!&lt;br /&gt;</w:t>
        <w:br/>
        <w:t>Хоч іду я на чужину, повернуся знов,&lt;br /&gt;</w:t>
        <w:br/>
        <w:t>Моє серце в верховині і моя любов.</w:t>
      </w:r>
    </w:p>
    <w:p>
      <w:r>
        <w:br/>
        <w:t>Прощавайте, сині гори, білії сніги,&lt;br /&gt;</w:t>
        <w:br/>
        <w:t>Прощавайте, темні звори й світлії луги!&lt;br /&gt;</w:t>
        <w:br/>
        <w:t>Прощавайте, пущі дикі й тіняві гаї,&lt;br /&gt;</w:t>
        <w:br/>
        <w:t>Прощавайте, буйні ріки й бистрі ручаї!&lt;br /&gt;</w:t>
        <w:br/>
        <w:t>Моє серце в верховині і душа моя,&lt;br /&gt;</w:t>
        <w:br/>
        <w:t>Моя дума в верховині соколом буя,&lt;br /&gt;</w:t>
        <w:br/>
        <w:t>Моя мрія в гори лине наздогін вітрам,&lt;br /&gt;</w:t>
        <w:br/>
        <w:t>Моє серце в верховині, де б не був я сам.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серце в верховині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