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тебе мало…</w:t>
      </w:r>
    </w:p>
    <w:p>
      <w:r>
        <w:br/>
        <w:t xml:space="preserve"> Мені тебе мало&lt;br /&gt;</w:t>
        <w:br/>
        <w:t>В долонях й у світі,&lt;br /&gt;</w:t>
        <w:br/>
        <w:t>У ліжку й надворі,&lt;br /&gt;</w:t>
        <w:br/>
        <w:t>У вічності й в миті.&lt;br /&gt;</w:t>
        <w:br/>
        <w:t>Мені тебе мало&lt;br /&gt;</w:t>
        <w:br/>
        <w:t>В обіймах й дотиках,&lt;br /&gt;</w:t>
        <w:br/>
        <w:t>В дурних телефонах&lt;br /&gt;</w:t>
        <w:br/>
        <w:t>Й скажених бажаннях.&lt;br /&gt;</w:t>
        <w:br/>
        <w:t>Мені тебе мало&lt;br /&gt;</w:t>
        <w:br/>
        <w:t>На фото й в записках,&lt;br /&gt;</w:t>
        <w:br/>
        <w:t>В очах і у сонці,&lt;br /&gt;</w:t>
        <w:br/>
        <w:t>В віршах і на дисках.&lt;br /&gt;</w:t>
        <w:br/>
        <w:t>Мені тебе мало&lt;br /&gt;</w:t>
        <w:br/>
        <w:t>В повітрі і в каві,&lt;br /&gt;</w:t>
        <w:br/>
        <w:t>В траві і у небі,&lt;br /&gt;</w:t>
        <w:br/>
        <w:t>В осінній печалі.&lt;br /&gt;</w:t>
        <w:br/>
        <w:t>Мені тебе мало&lt;br /&gt;</w:t>
        <w:br/>
        <w:t>У зорях і в квітах,&lt;br /&gt;</w:t>
        <w:br/>
        <w:t>У темряві й світлі,&lt;br /&gt;</w:t>
        <w:br/>
        <w:t>У спогадах літа.&lt;br /&gt;</w:t>
        <w:br/>
        <w:t>Мені тебе мало…&lt;br /&gt;</w:t>
        <w:br/>
        <w:t>А серце так просить,&lt;br /&gt;</w:t>
        <w:br/>
        <w:t>Щоби не стало&lt;br /&gt;</w:t>
        <w:br/>
        <w:t>Мені тебе досить.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тебе мало…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