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Меч-трава</w:t>
      </w:r>
    </w:p>
    <w:p>
      <w:r>
        <w:br/>
        <w:t xml:space="preserve"> &lt;p&gt;Палахкотіли хрести на горбах, і ген за обрій стелилися дими, дими, дими…</w:t>
      </w:r>
    </w:p>
    <w:p>
      <w:r>
        <w:br/>
        <w:t>Неслося з краю в вкрай по Волині:</w:t>
      </w:r>
    </w:p>
    <w:p>
      <w:r>
        <w:br/>
        <w:t>— Ідуть!..</w:t>
      </w:r>
    </w:p>
    <w:p>
      <w:r>
        <w:br/>
        <w:t>Як стогін. Як зойк.</w:t>
      </w:r>
    </w:p>
    <w:p>
      <w:r>
        <w:br/>
        <w:t>Опустіли хутори, спорожніли села, на всі засови зачинилися ковані залізом ворота замкових твердинь. Люди знали хижу натуру ворога, знали: пощади не буде. Або полон, або смерть — третього не дано.</w:t>
      </w:r>
    </w:p>
    <w:p>
      <w:r>
        <w:br/>
        <w:t>— Ідуть!..</w:t>
      </w:r>
    </w:p>
    <w:p>
      <w:r>
        <w:br/>
        <w:t>Вирушила валка від села. За болото, в ліс дрімучий, у потайну місцину. Все жінки, та діти, та сиві діди. У вузликах нехитрі пожитки, слідом — корови на налигачах.</w:t>
      </w:r>
    </w:p>
    <w:p>
      <w:r>
        <w:br/>
        <w:t>Хто молодий та дужий, здатний тримати в руках меч, спис чи лук, — усі позаду валки, на відстані. Пильнують, щоб ворог зненацька не наскочив, щоб при потребі загородити нападникам дорогу, відвести вбік, збити з напрямку.</w:t>
      </w:r>
    </w:p>
    <w:p>
      <w:r>
        <w:br/>
        <w:t>А ворожа кіннота уже на обрії, уже наступає. І немає їй ліку, і не видно краю. Знялася курява бурими стовпами, закрила півнеба, затьмарила сонце.</w:t>
      </w:r>
    </w:p>
    <w:p>
      <w:r>
        <w:br/>
        <w:t>Від самого видовища такого заплакали діти, заголосили жінки.</w:t>
      </w:r>
    </w:p>
    <w:p>
      <w:r>
        <w:br/>
        <w:t>І моторошно стало чоловікам.</w:t>
      </w:r>
    </w:p>
    <w:p>
      <w:r>
        <w:br/>
        <w:t>Збилися чоловіки докупи, молодші на старших дивляться і мовчать, старші очі вбік відводять і теж мовчать. Та й що тут казати, коли ясніше ясного: рятуватися втечею — значить залишати сім’ї на поталу ворогові, до бою ставати — все одно що в прірву головою.</w:t>
      </w:r>
    </w:p>
    <w:p>
      <w:r>
        <w:br/>
        <w:t>Нарешті знайшовся один — син пастуха, молодецького зросту, сили богатирської. І мовив:</w:t>
      </w:r>
    </w:p>
    <w:p>
      <w:r>
        <w:br/>
        <w:t>— Хіба у наших мужів немає уже сили в руках? Чи, може, серця затремтіли у тих, хто не раз з рогатиною на ведмедя ходив? На нас із надією дивляться ті, кому зброю тримати несила. Якщо ж побіжимо, то соромно буде нам в очі дітям дивитися!</w:t>
      </w:r>
    </w:p>
    <w:p>
      <w:r>
        <w:br/>
        <w:t>І всі загули, загомоніли — прокинулися у кожного і гордість, і серце, і розум. І повернули коней супроти ворожої лавини. І закипіла битва жорстока. Ламалися списи, неначе торішня солома, джмелями роїлися стріли пернаті, іскрами бризкали мечі, щерблячись у січі нещадній. Падали воїни на землю з смертельним залізом у серці. І в поле без вершників мчали запінені коні.</w:t>
      </w:r>
    </w:p>
    <w:p>
      <w:r>
        <w:br/>
        <w:t>Та сила силу ламала. І ось лишився останній захисник краю рідного — син пастуха. Подивився в далину — а там валка ще маячить на виднокрузі: батьки, дружини й діти його загиблих друзів так і не встигли сховатися від чужинських очей. І тепер уже їх нікому, зовсім нікому захистити.</w:t>
      </w:r>
    </w:p>
    <w:p>
      <w:r>
        <w:br/>
        <w:t>Рвонувся хлопець з останніх сил, в обох руках по мечу затис — свій та щойно пронизаного стрілою побратима — і ступив навстріч ворогові. Сам проти незчисленної раті. І тут сталося нечуване: пощерблені мечі полеглих у січі героїв самі звелися догори і заступили дорогу чужинцям. Побачили таке і скам’яніли від переляку вороги. А потім тікали три дні і три ночі, і більше не ходили на землю волинську походом.</w:t>
      </w:r>
    </w:p>
    <w:p>
      <w:r>
        <w:br/>
        <w:t>А позубрені мечі так і лишилися на тому місці стриміти угору вістрям. Тільки на зело перетворилися. Подме вітер — шумлять суворо, грізно, застережливо. І назва у зела теж сувора — меч-трава.</w:t>
      </w:r>
    </w:p>
    <w:p>
      <w:r>
        <w:br/>
        <w:t>Для вчених-ботаніків хоч би якою була легенда про ту чи іншу рослину — це всього лиш легенда. Їм подавай факти. Тим більше, коли мова йде про меч-траву, яка свого часу і так немало загадала ботанікам загадок. Наприклад, чому меч-трава, яка селиться на морських узбережжях, раптом заснувала свої колонії у волинському лісостепу і в так званому Малому Поліссі? Як нижня частина її стебла разом з листками умудряється перезимовувати в тутешніх умовах? Чому ця могутня багаторічна трав’яниста рослина з повзучим кореневищем не тільки не займає нових територій, а й зі старих зараз безслідно зникає?</w:t>
      </w:r>
    </w:p>
    <w:p>
      <w:r>
        <w:br/>
        <w:t>Та поступово меч-трава відкривала людям свої таїни. Виявилося, що вона примандрувала до нас із далеких-далеких віків теплого третинного періоду. Як свідчать розкопки, колись вона була досить поширеною у Європі. Але змінився клімат, і залишилися тільки дрібненькі острівці цієї рослини, кожен з яких старанно описаний ботаніками.</w:t>
      </w:r>
    </w:p>
    <w:p>
      <w:r>
        <w:br/>
        <w:t>І те, що більшість із відомих на Україні острівців меч-трави забігли так далеко від моря, — теж закономірність. Адже саме тут у давню давнину проходила берегова лінія Сарматського моря. Багато тисячоліть минуло, як немає цього моря, а меч-трава усе ще вперто тримається його берегів.</w:t>
      </w:r>
    </w:p>
    <w:p>
      <w:r>
        <w:br/>
        <w:t>…Від Рівного до Тайкур — подати рукою. Тут кінцева зупинка приміського автобуса. Виходимо за село на заплаву невеличкої річечки, і от уже перед нами сіро-зелені півтораметрові зарості. Суцільною стіною. Таємничою суворістю віє від них, якоюсь незвичайністю. Так вирізняється серед привітної лагідності заплави строга краса цієї гості з далекої доби.</w:t>
      </w:r>
    </w:p>
    <w:p>
      <w:r>
        <w:br/>
        <w:t>Торкаюся долонею до мечоподібного листка — відчуваю, як гострі зазубрини врізаються в шкіру. Хочу уявити хоч якось вигляд цієї місцини в один з днів третинного періоду. Адже тоді теж була оця земля, сяяло над нею це ж сонце, голубіло небо…</w:t>
      </w:r>
    </w:p>
    <w:p>
      <w:r>
        <w:br/>
        <w:t>Знаю: було! І все ж уявити не можу. Натомість малюється нереальне: назустріч ворогам ступає останній оборонець, а за ним підводяться сторч пощерблені у бою мечі полеглих побратимів…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Меч-трава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