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</w:t>
      </w:r>
    </w:p>
    <w:p>
      <w:r>
        <w:br/>
        <w:t xml:space="preserve"> Роби й роби. Затерпла спина.&lt;br /&gt;</w:t>
        <w:br/>
        <w:t>І вже не чую рук.&lt;br /&gt;</w:t>
        <w:br/>
        <w:t>О боже мій! Чи я спочину&lt;br /&gt;</w:t>
        <w:br/>
        <w:t>Від тих незмірних мук?&lt;br /&gt;</w:t>
        <w:br/>
        <w:t>Прийде осіння нічка…&lt;br /&gt;</w:t>
        <w:br/>
        <w:t>Настала ніч, усякий ліг,&lt;br /&gt;</w:t>
        <w:br/>
        <w:t>Заснула вся родина,&lt;br /&gt;</w:t>
        <w:br/>
        <w:t>А мати, знай, валиться з ніг:&lt;br /&gt;</w:t>
        <w:br/>
        <w:t>Не спить чогось дитина…&lt;br /&gt;</w:t>
        <w:br/>
        <w:t>Роби й роби. Затерпла спина,&lt;br /&gt;</w:t>
        <w:br/>
        <w:t>І вже не чую рук.&lt;br /&gt;</w:t>
        <w:br/>
        <w:t>О боже мій! Чи я спочину&lt;br /&gt;</w:t>
        <w:br/>
        <w:t>Від тих незмірних мук?&lt;br /&gt;</w:t>
        <w:br/>
        <w:t>Прийде свята неділя…&lt;br /&gt;</w:t>
        <w:br/>
        <w:t>Прийшов святий недільний день&lt;br /&gt;</w:t>
        <w:br/>
        <w:t>Усякий спочиває,&lt;br /&gt;</w:t>
        <w:br/>
        <w:t>Вона ж на клаптику стерень&lt;br /&gt;</w:t>
        <w:br/>
        <w:t>Худібки доглядає.&lt;br /&gt;</w:t>
        <w:br/>
        <w:t>Роби й роби. Затерпла спина,&lt;br /&gt;</w:t>
        <w:br/>
        <w:t>І вже не чую рук.&lt;br /&gt;</w:t>
        <w:br/>
        <w:t>О боже мій! Чи я спочину&lt;br /&gt;</w:t>
        <w:br/>
        <w:t>Від тих незмірних мук?&lt;br /&gt;</w:t>
        <w:br/>
        <w:t>Пожди, зима настане…&lt;br /&gt;</w:t>
        <w:br/>
        <w:t>Прийшла зима. На темнім ложі&lt;br /&gt;</w:t>
        <w:br/>
        <w:t>Простує всякий члени,&lt;br /&gt;</w:t>
        <w:br/>
        <w:t>Лишень вона одна не може&lt;br /&gt;</w:t>
        <w:br/>
        <w:t>Спочить від веретена.&lt;br /&gt;</w:t>
        <w:br/>
        <w:t>Роби й роби. Затерпла спина,&lt;br /&gt;</w:t>
        <w:br/>
        <w:t>І вже не чую рук.&lt;br /&gt;</w:t>
        <w:br/>
        <w:t>О Боже мій! Чи я спочину&lt;br /&gt;</w:t>
        <w:br/>
        <w:t>Від тих незмірних мук?&lt;br /&gt;</w:t>
        <w:br/>
        <w:t>Як ляжеш в темнім гробі…&lt;br /&gt;</w:t>
        <w:br/>
        <w:t>Почила мати. Тихо згас&lt;br /&gt;</w:t>
        <w:br/>
        <w:t>Огонь, що грів всю хату.&lt;br /&gt;</w:t>
        <w:br/>
        <w:t>А діти плачуть: хто про нас,&lt;br /&gt;</w:t>
        <w:br/>
        <w:t>Сиріток, буде дбати?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