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Маркіз де Караба</w:t>
      </w:r>
    </w:p>
    <w:p>
      <w:r>
        <w:br/>
        <w:t xml:space="preserve"> Гляньте: цей маркіз&lt;br /&gt;</w:t>
        <w:br/>
        <w:t>Право нам скупе привіз.&lt;br /&gt;</w:t>
        <w:br/>
        <w:t>На коні баскому,&lt;br /&gt;</w:t>
        <w:br/>
        <w:t>Вчвал прискочив він додому&lt;br /&gt;</w:t>
        <w:br/>
        <w:t>Та й у замок свій&lt;br /&gt;</w:t>
        <w:br/>
        <w:t>Квапиться мерщій.&lt;br /&gt;</w:t>
        <w:br/>
        <w:t>На безчестя наше,&lt;br /&gt;</w:t>
        <w:br/>
        <w:t>Шабелькою маше:&lt;br /&gt;</w:t>
        <w:br/>
        <w:t>Скинь шапки, гинь, юрба,-&lt;br /&gt;</w:t>
        <w:br/>
        <w:t>Хай живе маркіз Караба!</w:t>
      </w:r>
    </w:p>
    <w:p>
      <w:r>
        <w:br/>
        <w:t>Люду чесний, знай,&lt;br /&gt;</w:t>
        <w:br/>
        <w:t>Я вщасливив цілий край.&lt;br /&gt;</w:t>
        <w:br/>
        <w:t>Я — підпора трону,&lt;br /&gt;</w:t>
        <w:br/>
        <w:t>Я монарсі дав корону&lt;br /&gt;</w:t>
        <w:br/>
        <w:t>I тому, як він&lt;br /&gt;</w:t>
        <w:br/>
        <w:t>На мій стан і чин&lt;br /&gt;</w:t>
        <w:br/>
        <w:t>Та підійме руку,-&lt;br /&gt;</w:t>
        <w:br/>
        <w:t>Матиме науку!&lt;br /&gt;</w:t>
        <w:br/>
        <w:t>Скинь шапки, гинь, юрба,-&lt;br /&gt;</w:t>
        <w:br/>
        <w:t>Хай живе маркіз Караба!</w:t>
      </w:r>
    </w:p>
    <w:p>
      <w:r>
        <w:br/>
        <w:t>Чутка йде — немов&lt;br /&gt;</w:t>
        <w:br/>
        <w:t>У млині мій дід молов.&lt;br /&gt;</w:t>
        <w:br/>
        <w:t>Що за вражі пльотки!&lt;br /&gt;</w:t>
        <w:br/>
        <w:t>Сам Піпін, Піпін Короткий&lt;br /&gt;</w:t>
        <w:br/>
        <w:t>Був прапращур нам...&lt;br /&gt;</w:t>
        <w:br/>
        <w:t>Першості не 'ддам&lt;br /&gt;</w:t>
        <w:br/>
        <w:t>В родословнім древі&lt;br /&gt;</w:t>
        <w:br/>
        <w:t>Навіть королеві...&lt;br /&gt;</w:t>
        <w:br/>
        <w:t>Скинь шапки, гинь, юрба,-&lt;br /&gt;</w:t>
        <w:br/>
        <w:t>Хай живе маркіз Караба!</w:t>
      </w:r>
    </w:p>
    <w:p>
      <w:r>
        <w:br/>
        <w:t>Я в палацах — свій!&lt;br /&gt;</w:t>
        <w:br/>
        <w:t>Паросток молодший мій&lt;br /&gt;</w:t>
        <w:br/>
        <w:t>На єпіскопаті&lt;br /&gt;</w:t>
        <w:br/>
        <w:t>Сяде скоро в білій шаті.&lt;br /&gt;</w:t>
        <w:br/>
        <w:t>Правда, старший син&lt;br /&gt;</w:t>
        <w:br/>
        <w:t>Дурень, але й він&lt;br /&gt;</w:t>
        <w:br/>
        <w:t>Без війни і рани&lt;br /&gt;</w:t>
        <w:br/>
        <w:t>Три хрести дістане.&lt;br /&gt;</w:t>
        <w:br/>
        <w:t>Скинь шапки, гинь, юрба,-&lt;br /&gt;</w:t>
        <w:br/>
        <w:t>Хай живе маркіз Караба!</w:t>
      </w:r>
    </w:p>
    <w:p>
      <w:r>
        <w:br/>
        <w:t>Що? Податки з нас&lt;br /&gt;</w:t>
        <w:br/>
        <w:t>Сміють правити в цей час?&lt;br /&gt;</w:t>
        <w:br/>
        <w:t>На дворянське право&lt;br /&gt;</w:t>
        <w:br/>
        <w:t>Заміряється... держава?&lt;br /&gt;</w:t>
        <w:br/>
        <w:t>Не заплатим, ні!&lt;br /&gt;</w:t>
        <w:br/>
        <w:t>Замки в нас міцні,&lt;br /&gt;</w:t>
        <w:br/>
        <w:t>I як прийде влада,&lt;br /&gt;</w:t>
        <w:br/>
        <w:t>Привітаєм радо.&lt;br /&gt;</w:t>
        <w:br/>
        <w:t>Скинь шапки, гинь, юрба,-&lt;br /&gt;</w:t>
        <w:br/>
        <w:t>Хай живе маркіз Караба!</w:t>
      </w:r>
    </w:p>
    <w:p>
      <w:r>
        <w:br/>
        <w:t>Чим тобі не рай?&lt;br /&gt;</w:t>
        <w:br/>
        <w:t>Ти, панотче, гріш збирай,&lt;br /&gt;</w:t>
        <w:br/>
        <w:t>А простацтво злісне&lt;br /&gt;</w:t>
        <w:br/>
        <w:t>Знов тягни ярмо залізне.&lt;br /&gt;</w:t>
        <w:br/>
        <w:t>Від дівчат твоїх&lt;br /&gt;</w:t>
        <w:br/>
        <w:t>Ми ждемо утіх,-&lt;br /&gt;</w:t>
        <w:br/>
        <w:t>Бо ж на "перші ночі"&lt;br /&gt;</w:t>
        <w:br/>
        <w:t>Всі єсьмо охочі.&lt;br /&gt;</w:t>
        <w:br/>
        <w:t>Скинь шапки, гинь, юрба,-&lt;br /&gt;</w:t>
        <w:br/>
        <w:t>Хай живе маркіз Караба!</w:t>
      </w:r>
    </w:p>
    <w:p>
      <w:r>
        <w:br/>
        <w:t>Та й настане лад!&lt;br /&gt;</w:t>
        <w:br/>
        <w:t>По церквах — кадило й чад,&lt;br /&gt;</w:t>
        <w:br/>
        <w:t>А сіпаки вірні&lt;br /&gt;</w:t>
        <w:br/>
        <w:t>Б'ють і мучать села хирні.&lt;br /&gt;</w:t>
        <w:br/>
        <w:t>Від своїх дідів&lt;br /&gt;</w:t>
        <w:br/>
        <w:t>Владу я посів,&lt;br /&gt;</w:t>
        <w:br/>
        <w:t>I її ж у спадок&lt;br /&gt;</w:t>
        <w:br/>
        <w:t>Візьме мій нащадок.&lt;br /&gt;</w:t>
        <w:br/>
        <w:t>Скинь шапки, гинь, юрба,-&lt;br /&gt;</w:t>
        <w:br/>
        <w:t>Хай живе маркіз Караба!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Маркіз де Караба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