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Мак і Кіт</w:t>
      </w:r>
    </w:p>
    <w:p>
      <w:r>
        <w:br/>
        <w:t xml:space="preserve"> Та ще змалечку-змалку,&lt;br /&gt;</w:t>
        <w:br/>
        <w:t>З-за маленьких часів,&lt;br /&gt;</w:t>
        <w:br/>
        <w:t>Біля білого ранку&lt;br /&gt;</w:t>
        <w:br/>
        <w:t>Мак червоний розцвів.&lt;br /&gt;</w:t>
        <w:br/>
        <w:t>Чорні вуса котячі&lt;br /&gt;</w:t>
        <w:br/>
        <w:t>У старого кота.&lt;br /&gt;</w:t>
        <w:br/>
        <w:t>Чорні вуса ледачі&lt;br /&gt;</w:t>
        <w:br/>
        <w:t>Кіт наставив і став.&lt;br /&gt;</w:t>
        <w:br/>
        <w:t>Він дивився і кліпав,&lt;br /&gt;</w:t>
        <w:br/>
        <w:t>Чорний вус вів отак:&lt;br /&gt;</w:t>
        <w:br/>
        <w:t>Як це так — серед літа&lt;br /&gt;</w:t>
        <w:br/>
        <w:t>Червоніє тут мак?&lt;br /&gt;</w:t>
        <w:br/>
        <w:t>Та ще змалечку-змалку,&lt;br /&gt;</w:t>
        <w:br/>
        <w:t>З-за маленьких часів,&lt;br /&gt;</w:t>
        <w:br/>
        <w:t>Біля білого ранку&lt;br /&gt;</w:t>
        <w:br/>
        <w:t>Мак червоний розцвів.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 і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