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Майже переклад з провансальської</w:t>
      </w:r>
    </w:p>
    <w:p>
      <w:r>
        <w:br/>
        <w:t xml:space="preserve"> Я лицар і поет, не схожий на ханигу.&lt;br /&gt;</w:t>
        <w:br/>
        <w:t>Я не служу чужому королю.&lt;br /&gt;</w:t>
        <w:br/>
        <w:t>У відблиску меча читаю древню книгу&lt;br /&gt;</w:t>
        <w:br/>
        <w:t>і даму серця здалеку люблю.</w:t>
      </w:r>
    </w:p>
    <w:p>
      <w:r>
        <w:br/>
        <w:t>І хоч у мене приятелі щирі,&lt;br /&gt;</w:t>
        <w:br/>
        <w:t>але я знаю, що таке любов,&lt;br /&gt;</w:t>
        <w:br/>
        <w:t>і не хвалюся друзям у трактирі,&lt;br /&gt;</w:t>
        <w:br/>
        <w:t>як я заліз до неї у альков!</w:t>
      </w:r>
    </w:p>
    <w:p>
      <w:r>
        <w:br/>
        <w:t>А наш король, а ми його васали,&lt;br /&gt;</w:t>
        <w:br/>
        <w:t>а чорт візьми, я теж його васал.&lt;br /&gt;</w:t>
        <w:br/>
        <w:t>Усі йому вже оди написали,&lt;br /&gt;</w:t>
        <w:br/>
        <w:t>лиш я йому ще оди не писав.</w:t>
      </w:r>
    </w:p>
    <w:p>
      <w:r>
        <w:br/>
        <w:t>І хоч живу я з королем не в мирі,&lt;br /&gt;</w:t>
        <w:br/>
        <w:t>бо не люблю присвячувати од,&lt;br /&gt;</w:t>
        <w:br/>
        <w:t>я друзям не підморгую в трактирі —&lt;br /&gt;</w:t>
        <w:br/>
        <w:t>мовляв, який король наш ідіот!</w:t>
      </w:r>
    </w:p>
    <w:p>
      <w:r>
        <w:br/>
        <w:t>Мене куплять і спродувать не раджу,&lt;br /&gt;</w:t>
        <w:br/>
        <w:t>моя душа не ходить на базар.&lt;br /&gt;</w:t>
        <w:br/>
        <w:t>А не клянусь, тому що я не зраджу,&lt;br /&gt;</w:t>
        <w:br/>
        <w:t>і вже не раз це в битвах доказав.</w:t>
      </w:r>
    </w:p>
    <w:p>
      <w:r>
        <w:br/>
        <w:t>І хоч на світі сторони чотири,&lt;br /&gt;</w:t>
        <w:br/>
        <w:t>я тут живу, бо я цей край люблю.&lt;br /&gt;</w:t>
        <w:br/>
        <w:t>І не боюсь донощика в трактирі,&lt;br /&gt;</w:t>
        <w:br/>
        <w:t>бо все кажу у вічі королю!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Майже переклад з провансальської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