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Людина єсьм</w:t>
      </w:r>
    </w:p>
    <w:p>
      <w:r>
        <w:br/>
        <w:t xml:space="preserve"> Людина єсьм... Мене гнітуть слаботи;&lt;br /&gt;</w:t>
        <w:br/>
        <w:t>Я чую їх, несила ж утекти;&lt;br /&gt;</w:t>
        <w:br/>
        <w:t>Нікчемні мрії, суєтні турботи&lt;br /&gt;</w:t>
        <w:br/>
        <w:t>Скули кругом, мов ретязем кати.</w:t>
      </w:r>
    </w:p>
    <w:p>
      <w:r>
        <w:br/>
        <w:t>Все враз порвать... Нема у грудях влади:&lt;br /&gt;</w:t>
        <w:br/>
        <w:t>Страшне життя, страшніша вічна тьма;&lt;br /&gt;</w:t>
        <w:br/>
        <w:t>Не жду я більш ні щастя, ні відради...&lt;br /&gt;</w:t>
        <w:br/>
        <w:t>Та хто зважа на доводи ума?</w:t>
      </w:r>
    </w:p>
    <w:p>
      <w:r>
        <w:br/>
        <w:t>Жага взаємин та кохання в серці;&lt;br /&gt;</w:t>
        <w:br/>
        <w:t>Наново манять блага світові...&lt;br /&gt;</w:t>
        <w:br/>
        <w:t>Простіть мене, о мученики-мерці,&lt;br /&gt;</w:t>
        <w:br/>
        <w:t>Простіть мене, о страдники живі!</w:t>
      </w:r>
    </w:p>
    <w:p>
      <w:r>
        <w:br/>
        <w:t>Стомився я... без сил, на півдороги,&lt;br /&gt;</w:t>
        <w:br/>
        <w:t>Украй побитий думами, стою;&lt;br /&gt;</w:t>
        <w:br/>
        <w:t>Молю в людей і ласки, і підмоги...&lt;br /&gt;</w:t>
        <w:br/>
        <w:t>Як сором стис головоньку мою!</w:t>
      </w:r>
    </w:p>
    <w:p>
      <w:r>
        <w:br/>
        <w:t>Коли ж і де просвіток я поб,ачу?&lt;br /&gt;</w:t>
        <w:br/>
        <w:t>Чого ж мені в невольницькій глуші&lt;br /&gt;</w:t>
        <w:br/>
        <w:t>Ти не послав, о боже, на придачу&lt;br /&gt;</w:t>
        <w:br/>
        <w:t>Усіх незгід хоть рідної душі?</w:t>
      </w:r>
    </w:p>
    <w:p>
      <w:r>
        <w:br/>
        <w:t>Людина єсьм... Жага любові в серці;&lt;br /&gt;</w:t>
        <w:br/>
        <w:t>Як одігнать замани [13] світові?&lt;br /&gt;</w:t>
        <w:br/>
        <w:t>Простіть мене, о мученики-мерці,&lt;br /&gt;</w:t>
        <w:br/>
        <w:t>Простіть мене, о страдники живі!</w:t>
      </w:r>
    </w:p>
    <w:p>
      <w:r>
        <w:br/>
        <w:t>[13] — 3амана — принада, спокуса.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Людина єсьм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