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Любов</w:t>
      </w:r>
    </w:p>
    <w:p>
      <w:r>
        <w:br/>
        <w:t xml:space="preserve"> роби лиш так щоб не було дитини&lt;br /&gt;</w:t>
        <w:br/>
        <w:t>роби лиш так щоб не було дитини&lt;br /&gt;</w:t>
        <w:br/>
        <w:t>це неіснуюче немовля&lt;br /&gt;</w:t>
        <w:br/>
        <w:t>як більмо в оці нашої любові&lt;br /&gt;</w:t>
        <w:br/>
        <w:t>купуємо йому пелюшки&lt;br /&gt;</w:t>
        <w:br/>
        <w:t>в аптеках і тютюнових крамницях&lt;br /&gt;</w:t>
        <w:br/>
        <w:t>разом з поштівками із зображенням гір і озер&lt;br /&gt;</w:t>
        <w:br/>
        <w:t>дбаємо про нього більше&lt;br /&gt;</w:t>
        <w:br/>
        <w:t>ніж якби воно існувало&lt;br /&gt;</w:t>
        <w:br/>
        <w:t>і все ж таки</w:t>
      </w:r>
    </w:p>
    <w:p>
      <w:r>
        <w:br/>
        <w:t>…ааааа…&lt;br /&gt;</w:t>
        <w:br/>
        <w:t>плаче нам безперестанку</w:t>
      </w:r>
    </w:p>
    <w:p>
      <w:r>
        <w:br/>
        <w:t>як навіжене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Любов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