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Літня ніч</w:t>
      </w:r>
    </w:p>
    <w:p>
      <w:r>
        <w:br/>
        <w:t xml:space="preserve"> Липнева ніч,&lt;br /&gt;</w:t>
        <w:br/>
        <w:t>липнева ніч&lt;br /&gt;</w:t>
        <w:br/>
        <w:t>ходила,&lt;br /&gt;</w:t>
        <w:br/>
        <w:t>Збирала ягоди&lt;br /&gt;</w:t>
        <w:br/>
        <w:t>в саду.&lt;br /&gt;</w:t>
        <w:br/>
        <w:t>Вона в кущах&lt;br /&gt;</w:t>
        <w:br/>
        <w:t>в сліпих кущах&lt;br /&gt;</w:t>
        <w:br/>
        <w:t>перстами шелестіла,&lt;br /&gt;</w:t>
        <w:br/>
        <w:t>і лляла тінь&lt;br /&gt;</w:t>
        <w:br/>
        <w:t>в гущавину.</w:t>
      </w:r>
    </w:p>
    <w:p>
      <w:r>
        <w:br/>
        <w:t>Лежала тінь,&lt;br /&gt;</w:t>
        <w:br/>
        <w:t>лежала тінь&lt;br /&gt;</w:t>
        <w:br/>
        <w:t>над садом,&lt;br /&gt;</w:t>
        <w:br/>
        <w:t>Хитала полог синій&lt;br /&gt;</w:t>
        <w:br/>
        <w:t>верховин.&lt;br /&gt;</w:t>
        <w:br/>
        <w:t>А шкляний місяць&lt;br /&gt;</w:t>
        <w:br/>
        <w:t>жовто і медвяно&lt;br /&gt;</w:t>
        <w:br/>
        <w:t>Перетирав&lt;br /&gt;</w:t>
        <w:br/>
        <w:t>на жорнах&lt;br /&gt;</w:t>
        <w:br/>
        <w:t>лінь.</w:t>
      </w:r>
    </w:p>
    <w:p>
      <w:r>
        <w:br/>
        <w:t>Над садом лінь,&lt;br /&gt;</w:t>
        <w:br/>
        <w:t>Над садом лінь&lt;br /&gt;</w:t>
        <w:br/>
        <w:t>висока!&lt;br /&gt;</w:t>
        <w:br/>
        <w:t>На п’яні трави&lt;br /&gt;</w:t>
        <w:br/>
        <w:t>тьмяно&lt;br /&gt;</w:t>
        <w:br/>
        <w:t>повиса…&lt;br /&gt;</w:t>
        <w:br/>
        <w:t>А в пелюстках&lt;br /&gt;</w:t>
        <w:br/>
        <w:t>а в пелюстках вишневих&lt;br /&gt;</w:t>
        <w:br/>
        <w:t>вже проступала&lt;br /&gt;</w:t>
        <w:br/>
        <w:t>вранішня роса.</w:t>
      </w:r>
    </w:p>
    <w:p>
      <w:r>
        <w:br/>
        <w:t>Смаглява ніч,&lt;br /&gt;</w:t>
        <w:br/>
        <w:t>смаглява ніч&lt;br /&gt;</w:t>
        <w:br/>
        <w:t>ходила,&lt;br /&gt;</w:t>
        <w:br/>
        <w:t>збирала ягоди&lt;br /&gt;</w:t>
        <w:br/>
        <w:t>в саду.&lt;br /&gt;</w:t>
        <w:br/>
        <w:t>Вона в кущах&lt;br /&gt;</w:t>
        <w:br/>
        <w:t>В сліпих кущах&lt;br /&gt;</w:t>
        <w:br/>
        <w:t>перстами шелестіла,&lt;br /&gt;</w:t>
        <w:br/>
        <w:t>Чи ти ж знайшла там&lt;br /&gt;</w:t>
        <w:br/>
        <w:t>Хоч одну?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Літня 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