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Лист од зими</w:t>
      </w:r>
    </w:p>
    <w:p>
      <w:r>
        <w:br/>
        <w:t xml:space="preserve"> Залетів до мене&lt;br /&gt;</w:t>
        <w:br/>
        <w:t>у кватирку&lt;br /&gt;</w:t>
        <w:br/>
        <w:t>з клена під моїм вікном&lt;br /&gt;</w:t>
        <w:br/>
        <w:t>листок,&lt;br /&gt;</w:t>
        <w:br/>
        <w:t>щось прошелестів —&lt;br /&gt;</w:t>
        <w:br/>
        <w:t>і враз притихнув,&lt;br /&gt;</w:t>
        <w:br/>
        <w:t>ліг на підвіконня —&lt;br /&gt;</w:t>
        <w:br/>
        <w:t>і мовчок...</w:t>
      </w:r>
    </w:p>
    <w:p>
      <w:r>
        <w:br/>
        <w:t>Змерз, напевно,&lt;br /&gt;</w:t>
        <w:br/>
        <w:t>на осіннім вітрі&lt;br /&gt;</w:t>
        <w:br/>
        <w:t>і погрітись трохи&lt;br /&gt;</w:t>
        <w:br/>
        <w:t>захотів.&lt;br /&gt;</w:t>
        <w:br/>
        <w:t>Ну, а може,—&lt;br /&gt;</w:t>
        <w:br/>
        <w:t>тільки хто ж повірить! —&lt;br /&gt;</w:t>
        <w:br/>
        <w:t>просто так,&lt;br /&gt;</w:t>
        <w:br/>
        <w:t>у гості,&lt;br /&gt;</w:t>
        <w:br/>
        <w:t>залетів?..</w:t>
      </w:r>
    </w:p>
    <w:p>
      <w:r>
        <w:br/>
        <w:t>Я на нього,&lt;br /&gt;</w:t>
        <w:br/>
        <w:t>мов на друга,&lt;br /&gt;</w:t>
        <w:br/>
        <w:t>глянув,&lt;br /&gt;</w:t>
        <w:br/>
        <w:t>ледь торкнув —&lt;br /&gt;</w:t>
        <w:br/>
        <w:t>і раптом зрозумів:&lt;br /&gt;</w:t>
        <w:br/>
        <w:t>цей листок кленовий —&lt;br /&gt;</w:t>
        <w:br/>
        <w:t>незвичайний,&lt;br /&gt;</w:t>
        <w:br/>
        <w:t>цей листочок&lt;br /&gt;</w:t>
        <w:br/>
        <w:t>перший лист зими...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од зими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