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Квіткове весілля</w:t>
      </w:r>
    </w:p>
    <w:p>
      <w:r>
        <w:br/>
        <w:t xml:space="preserve"> Алегоричний жарт</w:t>
      </w:r>
    </w:p>
    <w:p>
      <w:r>
        <w:br/>
        <w:t>У вишневому садочку,&lt;br /&gt;</w:t>
        <w:br/>
        <w:t>Під вербою, в холодочку,&lt;br /&gt;</w:t>
        <w:br/>
        <w:t>Щоб лихо прогнать,&lt;br /&gt;</w:t>
        <w:br/>
        <w:t>І щоб долю звеселити,&lt;br /&gt;</w:t>
        <w:br/>
        <w:t>Заходились наші квіти&lt;br /&gt;</w:t>
        <w:br/>
        <w:t>Весілля гулять.&lt;br /&gt;</w:t>
        <w:br/>
        <w:t>Не було б таких новинок,&lt;br /&gt;</w:t>
        <w:br/>
        <w:t>Та хрещатенький Барвінок&lt;br /&gt;</w:t>
        <w:br/>
        <w:t>Усіх здивував —&lt;br /&gt;</w:t>
        <w:br/>
        <w:t>Він Фіалочку блакитну,&lt;br /&gt;</w:t>
        <w:br/>
        <w:t>Наче панночку тендітну,&lt;br /&gt;</w:t>
        <w:br/>
        <w:t>За себе узяв.&lt;br /&gt;</w:t>
        <w:br/>
        <w:t>Посередині в таночку,&lt;br /&gt;</w:t>
        <w:br/>
        <w:t>У зеленому віночку,&lt;br /&gt;</w:t>
        <w:br/>
        <w:t>Танцює Будяк.&lt;br /&gt;</w:t>
        <w:br/>
        <w:t>Кругом свашки, і сусідки,&lt;br /&gt;</w:t>
        <w:br/>
        <w:t>І Фасолі, і Нагідки,&lt;br /&gt;</w:t>
        <w:br/>
        <w:t>І між ними Мак.&lt;br /&gt;</w:t>
        <w:br/>
        <w:t>Наче справжнії музики,&lt;br /&gt;</w:t>
        <w:br/>
        <w:t>Грають Півні та Індики,&lt;br /&gt;</w:t>
        <w:br/>
        <w:t>Деренчить Гусак.&lt;br /&gt;</w:t>
        <w:br/>
        <w:t>А Будяк всіх потішає,&lt;br /&gt;</w:t>
        <w:br/>
        <w:t>Підморгне і примовляє:&lt;br /&gt;</w:t>
        <w:br/>
        <w:t>"Отак, квіти, так!&lt;br /&gt;</w:t>
        <w:br/>
        <w:t>Танцювала риба з раком,&lt;br /&gt;</w:t>
        <w:br/>
        <w:t>А морковця з пастернаком,&lt;br /&gt;</w:t>
        <w:br/>
        <w:t>Та не краще нас!&lt;br /&gt;</w:t>
        <w:br/>
        <w:t>Нуте ж швидко, шпарко, квіти,&lt;br /&gt;</w:t>
        <w:br/>
        <w:t>Молодих повеселити —&lt;br /&gt;</w:t>
        <w:br/>
        <w:t>Один тому час!&lt;br /&gt;</w:t>
        <w:br/>
        <w:t>Ой козаче молоденький,&lt;br /&gt;</w:t>
        <w:br/>
        <w:t>Наш Барвінку зелененький,&lt;br /&gt;</w:t>
        <w:br/>
        <w:t>Потіш Будяка,&lt;br /&gt;</w:t>
        <w:br/>
        <w:t>І у парі з молодою&lt;br /&gt;</w:t>
        <w:br/>
        <w:t>Між своєю перезвою&lt;br /&gt;</w:t>
        <w:br/>
        <w:t>Утніть тропака!&lt;br /&gt;</w:t>
        <w:br/>
        <w:t>Нехай гляне Редька в дірку,&lt;br /&gt;</w:t>
        <w:br/>
        <w:t>Переверне долю гірку&lt;br /&gt;</w:t>
        <w:br/>
        <w:t>Догори хвостом&lt;br /&gt;</w:t>
        <w:br/>
        <w:t>І музиченьку почує,&lt;br /&gt;</w:t>
        <w:br/>
        <w:t>Потанцює, пожартує&lt;br /&gt;</w:t>
        <w:br/>
        <w:t>З товстим Будяком.&lt;br /&gt;</w:t>
        <w:br/>
        <w:t>Тільки й щастя, тільки й жити,&lt;br /&gt;</w:t>
        <w:br/>
        <w:t>Покіль буде сонце гріти, —&lt;br /&gt;</w:t>
        <w:br/>
        <w:t>Пов’янем колись!&lt;br /&gt;</w:t>
        <w:br/>
        <w:t>Як там буде — знає доля,&lt;br /&gt;</w:t>
        <w:br/>
        <w:t>А ще покіль наша воля,&lt;br /&gt;</w:t>
        <w:br/>
        <w:t>Гуляй, не журись!"&lt;br /&gt;</w:t>
        <w:br/>
        <w:t>Де взялись Чижі й Синиці,&lt;br /&gt;</w:t>
        <w:br/>
        <w:t>Прищебечують музиці,&lt;br /&gt;</w:t>
        <w:br/>
        <w:t>Ще пристав і Шпак.&lt;br /&gt;</w:t>
        <w:br/>
        <w:t>Будяк скаче, не вгаває,&lt;br /&gt;</w:t>
        <w:br/>
        <w:t>Підморгне і промовляє:&lt;br /&gt;</w:t>
        <w:br/>
        <w:t>"Отак, квіти, так!"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Квіткове весілля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