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Котиться в нікуди...</w:t>
      </w:r>
    </w:p>
    <w:p>
      <w:r>
        <w:br/>
        <w:t xml:space="preserve"> now does our world descend…</w:t>
      </w:r>
    </w:p>
    <w:p>
      <w:r>
        <w:br/>
        <w:t>котиться в нікуди&lt;br /&gt;</w:t>
        <w:br/>
        <w:t>нині жорстокий світ&lt;br /&gt;</w:t>
        <w:br/>
        <w:t>(друзі як вороги;&lt;br /&gt;</w:t>
        <w:br/>
        <w:t>мов перевівся рід)&lt;br /&gt;</w:t>
        <w:br/>
        <w:t>от і уся судьба&lt;br /&gt;</w:t>
        <w:br/>
        <w:t>плакати на гробах</w:t>
      </w:r>
    </w:p>
    <w:p>
      <w:r>
        <w:br/>
        <w:t>творчість пропаща гра&lt;br /&gt;</w:t>
        <w:br/>
        <w:t>(воля: рабом живи)&lt;br /&gt;</w:t>
        <w:br/>
        <w:t>що уявив що знав,&lt;br /&gt;</w:t>
        <w:br/>
        <w:t>все у єдиний вир;&lt;br /&gt;</w:t>
        <w:br/>
        <w:t>нібито і не жив&lt;br /&gt;</w:t>
        <w:br/>
        <w:t>тільки терпів терпів</w:t>
      </w:r>
    </w:p>
    <w:p>
      <w:r>
        <w:br/>
        <w:t>мислі бідар гіркий&lt;br /&gt;</w:t>
        <w:br/>
        <w:t>думати тяжко вмів&lt;br /&gt;</w:t>
        <w:br/>
        <w:t>але про так і ні&lt;br /&gt;</w:t>
        <w:br/>
        <w:t>тільки одне зрозумів:&lt;br /&gt;</w:t>
        <w:br/>
        <w:t>зітреться між ними віть&lt;br /&gt;</w:t>
        <w:br/>
        <w:t>і нас не стане умить</w:t>
      </w:r>
    </w:p>
    <w:p>
      <w:r>
        <w:br/>
        <w:t>де світле життя було,&lt;br /&gt;</w:t>
        <w:br/>
        <w:t>падіння до темних ям&lt;br /&gt;</w:t>
        <w:br/>
        <w:t>(коли боягуз герой&lt;br /&gt;</w:t>
        <w:br/>
        <w:t>помилка є життям)&lt;br /&gt;</w:t>
        <w:br/>
        <w:t>відчай нас поглина&lt;br /&gt;</w:t>
        <w:br/>
        <w:t>вмерти серед лайна</w:t>
      </w:r>
    </w:p>
    <w:p>
      <w:r>
        <w:br/>
        <w:t>але рятунок один&lt;br /&gt;</w:t>
        <w:br/>
        <w:t>із цього кінця ознак —&lt;br /&gt;</w:t>
        <w:br/>
        <w:t>де сліпо (і губи де&lt;br /&gt;</w:t>
        <w:br/>
        <w:t>забули цілунку смак)&lt;br /&gt;</w:t>
        <w:br/>
        <w:t>де стало нічим усе&lt;br /&gt;</w:t>
        <w:br/>
        <w:t>— з'явись і співай душе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Котиться в нікуди...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