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сниться далеке дитинство...</w:t>
      </w:r>
    </w:p>
    <w:p>
      <w:r>
        <w:br/>
        <w:t xml:space="preserve"> Коли сниться далеке дитинство,&lt;br /&gt;</w:t>
        <w:br/>
        <w:t>Думаю вві сні по-українськи.&lt;br /&gt;</w:t>
        <w:br/>
        <w:t>Коли пригадується північ,&lt;br /&gt;</w:t>
        <w:br/>
        <w:t>Вчувається вимова волинян.</w:t>
      </w:r>
    </w:p>
    <w:p>
      <w:r>
        <w:br/>
        <w:t>Мови мої рідні!&lt;br /&gt;</w:t>
        <w:br/>
        <w:t>Як я між вами хвилююся&lt;br /&gt;</w:t>
        <w:br/>
        <w:t>Вже п'ятдесят п'ять років.&lt;br /&gt;</w:t>
        <w:br/>
        <w:t>Уже пятьдесят пять лет!</w:t>
      </w:r>
    </w:p>
    <w:p>
      <w:r>
        <w:br/>
        <w:t>А ще мені запам'яталась пісня —&lt;br /&gt;</w:t>
        <w:br/>
        <w:t>І дуже давня, і гірка,&lt;br /&gt;</w:t>
        <w:br/>
        <w:t>Про якихось стрільців,&lt;br /&gt;</w:t>
        <w:br/>
        <w:t>Що з ворогами боролись колись.&lt;br /&gt;</w:t>
        <w:br/>
        <w:t>Ота пісня була&lt;br /&gt;</w:t>
        <w:br/>
        <w:t>Гірка і протяжлива —&lt;br /&gt;</w:t>
        <w:br/>
        <w:t>Всі стрільці полягли,-&lt;br /&gt;</w:t>
        <w:br/>
        <w:t>Не здались.</w:t>
      </w:r>
    </w:p>
    <w:p>
      <w:r>
        <w:br/>
        <w:t>В Софії,&lt;br /&gt;</w:t>
        <w:br/>
        <w:t>У братньому слов'янському колі,&lt;br /&gt;</w:t>
        <w:br/>
        <w:t>У прекрасному й древньому,&lt;br /&gt;</w:t>
        <w:br/>
        <w:t>Багатостраждальному краю,&lt;br /&gt;</w:t>
        <w:br/>
        <w:t>Коли ми переспівали&lt;br /&gt;</w:t>
        <w:br/>
        <w:t>Чимало болгарських і російських пісень,&lt;br /&gt;</w:t>
        <w:br/>
        <w:t>Я заспівав української.&lt;br /&gt;</w:t>
        <w:br/>
        <w:t>І кращою народною піснею&lt;br /&gt;</w:t>
        <w:br/>
        <w:t>Визнали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сниться далеке дитинство...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