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б я знав, що розлучусь з тобою...</w:t>
      </w:r>
    </w:p>
    <w:p>
      <w:r>
        <w:br/>
        <w:t xml:space="preserve"> Коли б я знав, що розлучусь з тобою,&lt;br /&gt;</w:t>
        <w:br/>
        <w:t>О краю мій, о земленько свята,&lt;br /&gt;</w:t>
        <w:br/>
        <w:t>Що я, отруєний журбою,&lt;br /&gt;</w:t>
        <w:br/>
        <w:t>В світах блукатиму літа;</w:t>
      </w:r>
    </w:p>
    <w:p>
      <w:r>
        <w:br/>
        <w:t>Коли б я знав про муки люті,&lt;br /&gt;</w:t>
        <w:br/>
        <w:t>Про сміх і глум на чужині,&lt;br /&gt;</w:t>
        <w:br/>
        <w:t>Що в мене будуть руки скуті&lt;br /&gt;</w:t>
        <w:br/>
        <w:t>І в мури замкнені пісні, —</w:t>
      </w:r>
    </w:p>
    <w:p>
      <w:r>
        <w:br/>
        <w:t>Я попрощався б хоч з тобою,&lt;br /&gt;</w:t>
        <w:br/>
        <w:t>До лона рідного припав,&lt;br /&gt;</w:t>
        <w:br/>
        <w:t>Прислухався б до шуму трав&lt;br /&gt;</w:t>
        <w:br/>
        <w:t>І зник...</w:t>
      </w:r>
    </w:p>
    <w:p>
      <w:r>
        <w:br/>
        <w:t>Ні! Не пішов би я з ганьбою&lt;br /&gt;</w:t>
        <w:br/>
        <w:t>Шукать ганьби на чужині...&lt;br /&gt;</w:t>
        <w:br/>
        <w:t>На хрест?! Однаково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б я знав, що розлучусь з тобою...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