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Хтось, кого я спостерігаю від певного часу</w:t>
      </w:r>
    </w:p>
    <w:p>
      <w:r>
        <w:br/>
        <w:t xml:space="preserve"> Не прибуває громадою.&lt;br /&gt;</w:t>
        <w:br/>
        <w:t>Не збирається в юрми.&lt;br /&gt;</w:t>
        <w:br/>
        <w:t>Не відвідує масово.&lt;br /&gt;</w:t>
        <w:br/>
        <w:t>Не святкує бучно.</w:t>
      </w:r>
    </w:p>
    <w:p>
      <w:r>
        <w:br/>
        <w:t>Не витискає з себе&lt;br /&gt;</w:t>
        <w:br/>
        <w:t>хорового співу.&lt;br /&gt;</w:t>
        <w:br/>
        <w:t>Не заявляє на всі боки.&lt;br /&gt;</w:t>
        <w:br/>
        <w:t>Не стверджує від імені.&lt;br /&gt;</w:t>
        <w:br/>
        <w:t>Не в його присутності&lt;br /&gt;</w:t>
        <w:br/>
        <w:t>оце з'ясування –&lt;br /&gt;</w:t>
        <w:br/>
        <w:t>хто за, а хто проти,&lt;br /&gt;</w:t>
        <w:br/>
        <w:t>дякую, не бачу.</w:t>
      </w:r>
    </w:p>
    <w:p>
      <w:r>
        <w:br/>
        <w:t>Нема його там голови,&lt;br /&gt;</w:t>
        <w:br/>
        <w:t>де голова до голови,&lt;br /&gt;</w:t>
        <w:br/>
        <w:t>де крок у крок, плече в плече&lt;br /&gt;</w:t>
        <w:br/>
        <w:t>і уперед до цілі,&lt;br /&gt;</w:t>
        <w:br/>
        <w:t>з листівками в кишенях&lt;br /&gt;</w:t>
        <w:br/>
        <w:t>і продуктом з хмелю.</w:t>
      </w:r>
    </w:p>
    <w:p>
      <w:r>
        <w:br/>
        <w:t>Де тільки на початку&lt;br /&gt;</w:t>
        <w:br/>
        <w:t>усі святі та божі,&lt;br /&gt;</w:t>
        <w:br/>
        <w:t>бо скоро один натовп&lt;br /&gt;</w:t>
        <w:br/>
        <w:t>змішається із іншим,&lt;br /&gt;</w:t>
        <w:br/>
        <w:t>і вже не розібрати,&lt;br /&gt;</w:t>
        <w:br/>
        <w:t>чиї, ах, чиї&lt;br /&gt;</w:t>
        <w:br/>
        <w:t>ці камені і квіти,&lt;br /&gt;</w:t>
        <w:br/>
        <w:t>вівати і киї.</w:t>
      </w:r>
    </w:p>
    <w:p>
      <w:r>
        <w:br/>
        <w:t>Незнаний.&lt;br /&gt;</w:t>
        <w:br/>
        <w:t>Непомітний.&lt;br /&gt;</w:t>
        <w:br/>
        <w:t>Працює в санітарній службі міста.&lt;br /&gt;</w:t>
        <w:br/>
        <w:t>Як ледь благословляється на світ,&lt;br /&gt;</w:t>
        <w:br/>
        <w:t>із місця, де це відбувалось,&lt;br /&gt;</w:t>
        <w:br/>
        <w:t>згрібає, виносить, вкидає до причепа&lt;br /&gt;</w:t>
        <w:br/>
        <w:t>те, що було прибите до напівживих дерев,&lt;br /&gt;</w:t>
        <w:br/>
        <w:t>розтоптане у втомленій траві.</w:t>
      </w:r>
    </w:p>
    <w:p>
      <w:r>
        <w:br/>
        <w:t>Подерті транспаранти,&lt;br /&gt;</w:t>
        <w:br/>
        <w:t>розтовчені пляшки,&lt;br /&gt;</w:t>
        <w:br/>
        <w:t>спалені опудала,&lt;br /&gt;</w:t>
        <w:br/>
        <w:t>обгризені кістки,&lt;br /&gt;</w:t>
        <w:br/>
        <w:t>вервиці, свистки, презервативи.</w:t>
      </w:r>
    </w:p>
    <w:p>
      <w:r>
        <w:br/>
        <w:t>Якось знайшов клітку для голубів в кущах.&lt;br /&gt;</w:t>
        <w:br/>
        <w:t>Cобі її забрав&lt;br /&gt;</w:t>
        <w:br/>
        <w:t>й тримає лиш для того,&lt;br /&gt;</w:t>
        <w:br/>
        <w:t>щоб зоставалася пустою.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Хтось, кого я спостерігаю від певного часу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