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Хилились стязі, пнулись вгору...</w:t>
      </w:r>
    </w:p>
    <w:p>
      <w:r>
        <w:br/>
        <w:t xml:space="preserve"> Хилились стязі, пнулись вгору&lt;br /&gt;</w:t>
        <w:br/>
        <w:t>і хвилювали, як ковиль.&lt;br /&gt;</w:t>
        <w:br/>
        <w:t>Усе зловісніш і суворіш&lt;br /&gt;</w:t>
        <w:br/>
        <w:t>темніли черню корогви.</w:t>
      </w:r>
    </w:p>
    <w:p>
      <w:r>
        <w:br/>
        <w:t>Світ хижим птахом, звірем кидавсь,&lt;br /&gt;</w:t>
        <w:br/>
        <w:t>стріл гнало чорно, яко тьми,&lt;br /&gt;</w:t>
        <w:br/>
        <w:t>а обіч страшно йшла Обида&lt;br /&gt;</w:t>
        <w:br/>
        <w:t>і дотикалася крильми.</w:t>
      </w:r>
    </w:p>
    <w:p>
      <w:r>
        <w:br/>
        <w:t>Було червоне поле бою.&lt;br /&gt;</w:t>
        <w:br/>
        <w:t>Лягали ратію брати.&lt;br /&gt;</w:t>
        <w:br/>
        <w:t>А день відтрублював сурмою&lt;br /&gt;</w:t>
        <w:br/>
        <w:t>і золотив щити.</w:t>
      </w:r>
    </w:p>
    <w:p>
      <w:r>
        <w:br/>
        <w:t>День догоряв так світозарно!&lt;br /&gt;</w:t>
        <w:br/>
        <w:t>Душа просила корабля.&lt;br /&gt;</w:t>
        <w:br/>
        <w:t>Десь біля голосила Карна,&lt;br /&gt;</w:t>
        <w:br/>
        <w:t>тужила Жля.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Хилились стязі, пнулись вгору...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