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"Василя Тьоркіна"</w:t>
      </w:r>
    </w:p>
    <w:p>
      <w:r>
        <w:br/>
        <w:t xml:space="preserve"> Олександр Твардовський&lt;br /&gt;</w:t>
        <w:br/>
        <w:t>Із "Василя Тьоркіна" (Фрагмент)</w:t>
      </w:r>
    </w:p>
    <w:p>
      <w:r>
        <w:br/>
        <w:t>Перекладач: С.Воскрекасенко&lt;br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&lt;b style='line-height:40px'&gt;Від автора&lt;/b&gt;</w:t>
      </w:r>
    </w:p>
    <w:p>
      <w:r>
        <w:br/>
        <w:t>На війні, в пилу походу.&lt;br /&gt;</w:t>
        <w:br/>
        <w:t>В днину зимну чи жарку,&lt;br /&gt;</w:t>
        <w:br/>
        <w:t>Що є краще за природну —&lt;br /&gt;</w:t>
        <w:br/>
        <w:t>У криниці, у ставку,</w:t>
      </w:r>
    </w:p>
    <w:p>
      <w:r>
        <w:br/>
        <w:t>У трубі водопроводу,&lt;br /&gt;</w:t>
        <w:br/>
        <w:t>Чи в джерельному струмку,&lt;br /&gt;</w:t>
        <w:br/>
        <w:t>Чи у річці — з-попід льоду,&lt;br /&gt;</w:t>
        <w:br/>
        <w:t>Чи в копитному слідку,&lt;br /&gt;</w:t>
        <w:br/>
        <w:t>Що є краще за холодну,&lt;br /&gt;</w:t>
        <w:br/>
        <w:t>Чисту воду вояку?</w:t>
      </w:r>
    </w:p>
    <w:p>
      <w:r>
        <w:br/>
        <w:t>На війні в суворі роки,&lt;br /&gt;</w:t>
        <w:br/>
        <w:t>В обстановці бойовій&lt;br /&gt;</w:t>
        <w:br/>
        <w:t>У лісах, в снігах глибоких,&lt;br /&gt;</w:t>
        <w:br/>
        <w:t>На стоянці польовій,&lt;br /&gt;</w:t>
        <w:br/>
        <w:t>Де ще більший смак хоч трохи,&lt;br /&gt;</w:t>
        <w:br/>
        <w:t>Чим у їжі фронтовій?&lt;br /&gt;</w:t>
        <w:br/>
        <w:t>Треба тільки, щоб, нівроку,&lt;br /&gt;</w:t>
        <w:br/>
        <w:t>Був би повар хлопець свій.</w:t>
      </w:r>
    </w:p>
    <w:p>
      <w:r>
        <w:br/>
        <w:t>Щоб він числився недаром,&lt;br /&gt;</w:t>
        <w:br/>
        <w:t>Щоб не ніжився у сні,&lt;br /&gt;</w:t>
        <w:br/>
        <w:t>Щоб пашіли страви жаром,&lt;br /&gt;</w:t>
        <w:br/>
        <w:t>Та завжди були з наваром,&lt;br /&gt;</w:t>
        <w:br/>
        <w:t>І хороші і смачні.</w:t>
      </w:r>
    </w:p>
    <w:p>
      <w:r>
        <w:br/>
        <w:t>Щоб на діло, на гаряче&lt;br /&gt;</w:t>
        <w:br/>
        <w:t>Ідучи, солдат в плечі&lt;br /&gt;</w:t>
        <w:br/>
        <w:t>Силу почував.&lt;br /&gt;</w:t>
        <w:br/>
        <w:t>Одначе&lt;br /&gt;</w:t>
        <w:br/>
        <w:t>Справа не лише в борщі.&lt;br /&gt;</w:t>
        <w:br/>
        <w:t>Ще без їжі можна жити&lt;br /&gt;</w:t>
        <w:br/>
        <w:t>День чи й більше, то дарма,&lt;br /&gt;</w:t>
        <w:br/>
        <w:t>А без примовки куди ти?!&lt;br /&gt;</w:t>
        <w:br/>
        <w:t>Хвильки часом не прожити&lt;br /&gt;</w:t>
        <w:br/>
        <w:t>Тут без жарту, зокрема.</w:t>
      </w:r>
    </w:p>
    <w:p>
      <w:r>
        <w:br/>
        <w:t>Не прожить, як без махорки&lt;br /&gt;</w:t>
        <w:br/>
        <w:t>Між бомбьожками двома,&lt;br /&gt;</w:t>
        <w:br/>
        <w:t>Без прислів'я, без примовки,&lt;br /&gt;</w:t>
        <w:br/>
        <w:t>Що веселий сміх здійма,&lt;br /&gt;</w:t>
        <w:br/>
        <w:t>Як без тебе, Васю Тьоркін,&lt;br /&gt;</w:t>
        <w:br/>
        <w:t>На війні життя нема.</w:t>
      </w:r>
    </w:p>
    <w:p>
      <w:r>
        <w:br/>
        <w:t>А без правди і тим паче&lt;br /&gt;</w:t>
        <w:br/>
        <w:t>Не прожити. Є така,&lt;br /&gt;</w:t>
        <w:br/>
        <w:t>Хай незрима, але зряча,&lt;br /&gt;</w:t>
        <w:br/>
        <w:t>Та, що в серце б'є гаряче,&lt;br /&gt;</w:t>
        <w:br/>
        <w:t>Хоч яка б вона, одначе,&lt;br /&gt;</w:t>
        <w:br/>
        <w:t>Не була густа й гірка...</w:t>
      </w:r>
    </w:p>
    <w:p>
      <w:r>
        <w:br/>
        <w:t>От либонь і все в порядку.&lt;br /&gt;</w:t>
        <w:br/>
        <w:t>Словом, книга про бійця,&lt;br /&gt;</w:t>
        <w:br/>
        <w:t>Без початку, без кінця.</w:t>
      </w:r>
    </w:p>
    <w:p>
      <w:r>
        <w:br/>
        <w:t>А чому так — без початку?&lt;br /&gt;</w:t>
        <w:br/>
        <w:t>Часу мало — вся й розгадка,&lt;br /&gt;</w:t>
        <w:br/>
        <w:t>Починать її спочатку.&lt;br /&gt;</w:t>
        <w:br/>
        <w:t>А чому ж це — без кінця?&lt;br /&gt;</w:t>
        <w:br/>
        <w:t>Просто шкода молодця.</w:t>
      </w:r>
    </w:p>
    <w:p>
      <w:r>
        <w:br/>
        <w:t>З перших днів пори тяжкої,&lt;br /&gt;</w:t>
        <w:br/>
        <w:t>Ідучи на правий бій,&lt;br /&gt;</w:t>
        <w:br/>
        <w:t>Подружили ми з тобою,&lt;br /&gt;</w:t>
        <w:br/>
        <w:t>Васю Тьоркін дорогий.</w:t>
      </w:r>
    </w:p>
    <w:p>
      <w:r>
        <w:br/>
        <w:t>Я забуть не маю права,&lt;br /&gt;</w:t>
        <w:br/>
        <w:t>Що твоя — моя то слава,&lt;br /&gt;</w:t>
        <w:br/>
        <w:t>Де ти й чим поміг мені.&lt;br /&gt;</w:t>
        <w:br/>
        <w:t>Ділу час і час забаві,&lt;br /&gt;</w:t>
        <w:br/>
        <w:t>Дорогий ти на війні.</w:t>
      </w:r>
    </w:p>
    <w:p>
      <w:r>
        <w:br/>
        <w:t>То хіба ж тебе я кину?&lt;br /&gt;</w:t>
        <w:br/>
        <w:t>Давній друг не підведе...</w:t>
      </w:r>
    </w:p>
    <w:p>
      <w:r>
        <w:br/>
        <w:t>Словом, книгу з середини&lt;br /&gt;</w:t>
        <w:br/>
        <w:t>І почнем.&lt;br /&gt;</w:t>
        <w:br/>
        <w:t>А там піде...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"Василя Тьоркіна"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