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Ілем</w:t>
      </w:r>
    </w:p>
    <w:p>
      <w:r>
        <w:br/>
        <w:t xml:space="preserve"> Сонце низько, вечір близько —&lt;br /&gt;</w:t>
        <w:br/>
        <w:t>Куда я зайду?&lt;br /&gt;</w:t>
        <w:br/>
        <w:t>Де я, в кого "Добрий вечір",&lt;br /&gt;</w:t>
        <w:br/>
        <w:t>Привіт де найду,&lt;br /&gt;</w:t>
        <w:br/>
        <w:t>Є хатина при долині&lt;br /&gt;</w:t>
        <w:br/>
        <w:t>Мазана, нова, —&lt;br /&gt;</w:t>
        <w:br/>
        <w:t>Коли ж у ній мого серця,&lt;br /&gt;</w:t>
        <w:br/>
        <w:t>Дівчини нема.&lt;br /&gt;</w:t>
        <w:br/>
        <w:t>Ох, дівчино, моє серце,&lt;br /&gt;</w:t>
        <w:br/>
        <w:t>Де, душко, ти є?&lt;br /&gt;</w:t>
        <w:br/>
        <w:t>На зеленій млаковині&lt;br /&gt;</w:t>
        <w:br/>
        <w:t>Дуга воду п'є —&lt;br /&gt;</w:t>
        <w:br/>
        <w:t>Може, й тебе, душко, взяла&lt;br /&gt;</w:t>
        <w:br/>
        <w:t>Вона до небіс?..&lt;br /&gt;</w:t>
        <w:br/>
        <w:t>На зеленім млаковинні&lt;br /&gt;</w:t>
        <w:br/>
        <w:t>Ілем собі зріс.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