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згусток сонця, як озерний дух...</w:t>
      </w:r>
    </w:p>
    <w:p>
      <w:r>
        <w:br/>
        <w:t xml:space="preserve"> &lt;blockquote&gt;Пам'яті Владислава Козаченка&lt;br /&gt;</w:t>
        <w:br/>
        <w:t>&lt;/blockquote&gt;&lt;br /&gt;</w:t>
        <w:br/>
        <w:t>Як згусток сонця, як озерний дух&lt;br /&gt;</w:t>
        <w:br/>
        <w:t>Всміхається — іскристо і щасливо —&lt;br /&gt;</w:t>
        <w:br/>
        <w:t>В приціл немилосердних завірюх.&lt;br /&gt;</w:t>
        <w:br/>
        <w:t>Мій Господе, який же він красивий!</w:t>
      </w:r>
    </w:p>
    <w:p>
      <w:r>
        <w:br/>
        <w:t>Як сяють очі – Господе, пробач,&lt;br /&gt;</w:t>
        <w:br/>
        <w:t>Така весна квітує на світлині,&lt;br /&gt;</w:t>
        <w:br/>
        <w:t>А в серці крик і погребальний плач:&lt;br /&gt;</w:t>
        <w:br/>
        <w:t>Куди, синочку? Зупинись, дитино!</w:t>
      </w:r>
    </w:p>
    <w:p>
      <w:r>
        <w:br/>
        <w:t>Із тих полів безжальної війни&lt;br /&gt;</w:t>
        <w:br/>
        <w:t>У світлі Небеса йому зарано…&lt;br /&gt;</w:t>
        <w:br/>
        <w:t>Як боляче… Спаси і сохрани!&lt;br /&gt;</w:t>
        <w:br/>
        <w:t>Десницю світлу поклади на рани.</w:t>
      </w:r>
    </w:p>
    <w:p>
      <w:r>
        <w:br/>
        <w:t>Таке життя, такий високий лет&lt;br /&gt;</w:t>
        <w:br/>
        <w:t>Заповідались… Чорні виднокола...&lt;br /&gt;</w:t>
        <w:br/>
        <w:t>Авдіївка. Промзона. Кулемет.&lt;br /&gt;</w:t>
        <w:br/>
        <w:t>Сліпий, із люті точений осколок.</w:t>
      </w:r>
    </w:p>
    <w:p>
      <w:r>
        <w:br/>
        <w:t>І гаснуть очі, сонце замерза,&lt;br /&gt;</w:t>
        <w:br/>
        <w:t>І що тепер ті почесті, та слава?&lt;br /&gt;</w:t>
        <w:br/>
        <w:t>Вся Україна дивиться в сльозах&lt;br /&gt;</w:t>
        <w:br/>
        <w:t>У світлі очі янгола з Полтави.</w:t>
      </w:r>
    </w:p>
    <w:p>
      <w:r>
        <w:br/>
        <w:t>І дзвін гуде над тілом юнака,&lt;br /&gt;</w:t>
        <w:br/>
        <w:t>На варту повертаються солдати.&lt;br /&gt;</w:t>
        <w:br/>
        <w:t>І жде убивць розплата вселюдська,&lt;br /&gt;</w:t>
        <w:br/>
        <w:t>І кара Божа, і Його прокляття.</w:t>
      </w:r>
    </w:p>
    <w:p>
      <w:r>
        <w:br/>
        <w:t>Але чому темнішає блакить,&lt;br /&gt;</w:t>
        <w:br/>
        <w:t>Й так холодно під цими небесами?&lt;br /&gt;</w:t>
        <w:br/>
        <w:t>Я відчуваю як йому болить,&lt;br /&gt;</w:t>
        <w:br/>
        <w:t>І чую як гука востаннє маму,</w:t>
      </w:r>
    </w:p>
    <w:p>
      <w:r>
        <w:br/>
        <w:t>І бачу хижі вогневиці стріл,&lt;br /&gt;</w:t>
        <w:br/>
        <w:t>Смертей непереборні круговерті,&lt;br /&gt;</w:t>
        <w:br/>
        <w:t>Й як він сміється щиро у приціл&lt;br /&gt;</w:t>
        <w:br/>
        <w:t>Із вічності уже. З свого безсмертя.&lt;br /&gt;</w:t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згусток сонця, як озерний дух...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