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пережив свої бажання...</w:t>
      </w:r>
    </w:p>
    <w:p>
      <w:r>
        <w:br/>
        <w:t xml:space="preserve"> Я пережив свої бажання,&lt;br /&gt;</w:t>
        <w:br/>
        <w:t>Я розлюбив юнацькі сни;&lt;br /&gt;</w:t>
        <w:br/>
        <w:t>Лишилися мені страждання,&lt;br /&gt;</w:t>
        <w:br/>
        <w:t>Порожні вицвіти весни.</w:t>
      </w:r>
    </w:p>
    <w:p>
      <w:r>
        <w:br/>
        <w:t>Під бурями лихої долі&lt;br /&gt;</w:t>
        <w:br/>
        <w:t>Зів'яв квітучий мій вінець;&lt;br /&gt;</w:t>
        <w:br/>
        <w:t>Живу в самотнім, вічнім болі&lt;br /&gt;</w:t>
        <w:br/>
        <w:t>І жду: чи прийде мій кінець?</w:t>
      </w:r>
    </w:p>
    <w:p>
      <w:r>
        <w:br/>
        <w:t>Так восени, як хижим свистом&lt;br /&gt;</w:t>
        <w:br/>
        <w:t>Зима з-за гаю засвистить,&lt;br /&gt;</w:t>
        <w:br/>
        <w:t>Один — на дереві безлистім&lt;br /&gt;</w:t>
        <w:br/>
        <w:t>Листок запізнений тремтить.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пережив свої бажання...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