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знаю сам...</w:t>
      </w:r>
    </w:p>
    <w:p>
      <w:r>
        <w:br/>
        <w:t xml:space="preserve"> Я не знаю сам,&lt;br /&gt;</w:t>
        <w:br/>
        <w:t>Чом мої жалі&lt;br /&gt;</w:t>
        <w:br/>
        <w:t>Рвуться тужно і тривожно далі від землі,&lt;br /&gt;</w:t>
        <w:br/>
        <w:t>На хисткім крилі&lt;br /&gt;</w:t>
        <w:br/>
        <w:t>Морю й небесам&lt;br /&gt;</w:t>
        <w:br/>
        <w:t>Я мій скарб несу на сховок — чом, не знаю сам.</w:t>
      </w:r>
    </w:p>
    <w:p>
      <w:r>
        <w:br/>
        <w:t>Моя думка, чайка-жалібниця,&lt;br /&gt;</w:t>
        <w:br/>
        <w:t>Понад морем високо літає,&lt;br /&gt;</w:t>
        <w:br/>
        <w:t>Вітер нею як хотя хитає,&lt;br /&gt;</w:t>
        <w:br/>
        <w:t>I не може ні на мить спиниться&lt;br /&gt;</w:t>
        <w:br/>
        <w:t>Неспокійна чайка-жалібниця.</w:t>
      </w:r>
    </w:p>
    <w:p>
      <w:r>
        <w:br/>
        <w:t>Сниться воля їй,&lt;br /&gt;</w:t>
        <w:br/>
        <w:t>Сонячний розмай,&lt;br /&gt;</w:t>
        <w:br/>
        <w:t>I веде незнана сила через цей безкрай.&lt;br /&gt;</w:t>
        <w:br/>
        <w:t>У чудесний край&lt;br /&gt;</w:t>
        <w:br/>
        <w:t>Легіт-тепловій&lt;br /&gt;</w:t>
        <w:br/>
        <w:t>Десь несе її по синій стежці хвильовій.</w:t>
      </w:r>
    </w:p>
    <w:p>
      <w:r>
        <w:br/>
        <w:t>Часом так квилить вона, кигиче,&lt;br /&gt;</w:t>
        <w:br/>
        <w:t>Аж плавцям далеким дух стенає,&lt;br /&gt;</w:t>
        <w:br/>
        <w:t>То злітає вгору бунтівниче,&lt;br /&gt;</w:t>
        <w:br/>
        <w:t>То крилом у хвилю заринає&lt;br /&gt;</w:t>
        <w:br/>
        <w:t>I так сумно, жалібно кигиче.</w:t>
      </w:r>
    </w:p>
    <w:p>
      <w:r>
        <w:br/>
        <w:t>Я не знаю сам,&lt;br /&gt;</w:t>
        <w:br/>
        <w:t>Чом мої жалі&lt;br /&gt;</w:t>
        <w:br/>
        <w:t>Рвуться тужно та бентежно далі від землі...&lt;br /&gt;</w:t>
        <w:br/>
        <w:t>На хисткім крилі&lt;br /&gt;</w:t>
        <w:br/>
        <w:t>Морю й небесам&lt;br /&gt;</w:t>
        <w:br/>
        <w:t>Я мій скарб несу на сховок — чом, не знаю сам.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знаю сам...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