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не люблю</w:t>
      </w:r>
    </w:p>
    <w:p>
      <w:r>
        <w:br/>
        <w:t xml:space="preserve"> Я не люблю фатальних результатів,&lt;br /&gt;</w:t>
        <w:br/>
        <w:t>Не втомлююсь ніколи від життя.&lt;br /&gt;</w:t>
        <w:br/>
        <w:t>Я пори року не люблю ніякі,&lt;br /&gt;</w:t>
        <w:br/>
        <w:t>Якщо пісень веселих в них нема.</w:t>
      </w:r>
    </w:p>
    <w:p>
      <w:r>
        <w:br/>
        <w:t>Я не люблю холодного цинізму,&lt;br /&gt;</w:t>
        <w:br/>
        <w:t>В захопленість не вірю, та іще&lt;br /&gt;</w:t>
        <w:br/>
        <w:t>Коли в мої листи чужий хтось лізе,&lt;br /&gt;</w:t>
        <w:br/>
        <w:t>Чи заглядає в них через плече.</w:t>
      </w:r>
    </w:p>
    <w:p>
      <w:r>
        <w:br/>
        <w:t>Я не люблю коли наполовину,&lt;br /&gt;</w:t>
        <w:br/>
        <w:t>Чи як розмову припиняє гул.&lt;br /&gt;</w:t>
        <w:br/>
        <w:t>Я не люблю коли стріляють в спину,&lt;br /&gt;</w:t>
        <w:br/>
        <w:t>Я також проти пострілів впритул.</w:t>
      </w:r>
    </w:p>
    <w:p>
      <w:r>
        <w:br/>
        <w:t>Ненавиджу плітки по типу версій,&lt;br /&gt;</w:t>
        <w:br/>
        <w:t>Як сумнів хробак точить, і хвалу,&lt;br /&gt;</w:t>
        <w:br/>
        <w:t>Або коли увесь час проти шерсті,&lt;br /&gt;</w:t>
        <w:br/>
        <w:t>Або коли залізом йдуть по склу.</w:t>
      </w:r>
    </w:p>
    <w:p>
      <w:r>
        <w:br/>
        <w:t>Я впевненість не люблю надто ситу,&lt;br /&gt;</w:t>
        <w:br/>
        <w:t>Вже краще, щоб відмовило гальмо!&lt;br /&gt;</w:t>
        <w:br/>
        <w:t>Так прикро те, що слово "честь" з ужитку&lt;br /&gt;</w:t>
        <w:br/>
        <w:t>Вже вийшло, зате "наклеп" увійшло.</w:t>
      </w:r>
    </w:p>
    <w:p>
      <w:r>
        <w:br/>
        <w:t>Коли поламані я бачу крила,&lt;br /&gt;</w:t>
        <w:br/>
        <w:t>Нема в мені жалю і не дарма —&lt;br /&gt;</w:t>
        <w:br/>
        <w:t>Я не люблю насилу і безсило,&lt;br /&gt;</w:t>
        <w:br/>
        <w:t>Розп'ятого шкода тільки Христа.</w:t>
      </w:r>
    </w:p>
    <w:p>
      <w:r>
        <w:br/>
        <w:t>Себе не люблю, коли нерішучий,&lt;br /&gt;</w:t>
        <w:br/>
        <w:t>Невинуватих прикро коли б'ють,&lt;br /&gt;</w:t>
        <w:br/>
        <w:t>Я не люблю коли влізають в душу,&lt;br /&gt;</w:t>
        <w:br/>
        <w:t>Тим паче, коли в неї наплюють.</w:t>
      </w:r>
    </w:p>
    <w:p>
      <w:r>
        <w:br/>
        <w:t>Я не люблю арени і манежі,&lt;br /&gt;</w:t>
        <w:br/>
        <w:t>На них мільйон збирають по рублю.&lt;br /&gt;</w:t>
        <w:br/>
        <w:t>Попереду хай зміни йдуть безмежні,&lt;br /&gt;</w:t>
        <w:br/>
        <w:t>Ніколи цього я не полюблю.</w:t>
      </w:r>
    </w:p>
    <w:p>
      <w:r>
        <w:br/>
        <w:t>© Олександр Яворський. Переклад, 2014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не люблю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