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будеш ти як провидець ділити свій отченаш...</w:t>
      </w:r>
    </w:p>
    <w:p>
      <w:r>
        <w:br/>
        <w:t xml:space="preserve"> і будеш ти як провидець ділити свій отченаш&lt;br /&gt;</w:t>
        <w:br/>
        <w:t>на біле і на червоне на страх і на суєту&lt;br /&gt;</w:t>
        <w:br/>
        <w:t>і вірити в очевидне що демон є серед нас&lt;br /&gt;</w:t>
        <w:br/>
        <w:t>та він забажає інших неволити в цю слоту</w:t>
      </w:r>
    </w:p>
    <w:p>
      <w:r>
        <w:br/>
        <w:t>печеного диму просить солоним дощем блука&lt;br /&gt;</w:t>
        <w:br/>
        <w:t>і усмішка його боса як шибениця тонка&lt;br /&gt;</w:t>
        <w:br/>
        <w:t>приносити в жертву людям наївних таких людей&lt;br /&gt;</w:t>
        <w:br/>
        <w:t>і хай його потім судять він інших собі знайде</w:t>
      </w:r>
    </w:p>
    <w:p>
      <w:r>
        <w:br/>
        <w:t>поранених не злічити живих не переживеш&lt;br /&gt;</w:t>
        <w:br/>
        <w:t>за нами і понад нами до вік доросла стерня&lt;br /&gt;</w:t>
        <w:br/>
        <w:t>помножити на причастя короні органи веж&lt;br /&gt;</w:t>
        <w:br/>
        <w:t>і груди нехай накриє розпукнуте каменя</w:t>
      </w:r>
    </w:p>
    <w:p>
      <w:r>
        <w:br/>
        <w:t>несила судити соком хіба що сухим стеблом&lt;br /&gt;</w:t>
        <w:br/>
        <w:t>історія зависоко і господа замело&lt;br /&gt;</w:t>
        <w:br/>
        <w:t>і місяць як паралітик кульгає серед золи&lt;br /&gt;</w:t>
        <w:br/>
        <w:t>і ти мені кажеш квіти такі самі як воли</w:t>
      </w:r>
    </w:p>
    <w:p>
      <w:r>
        <w:br/>
        <w:t>і просиш пучок прощення і воду на груди ллєш&lt;br /&gt;</w:t>
        <w:br/>
        <w:t>за іншими трумни носиш над іншими б'єш хрести&lt;br /&gt;</w:t>
        <w:br/>
        <w:t>і кажеш що очевидно наш демон тонкий спориш&lt;br /&gt;</w:t>
        <w:br/>
        <w:t>чиє хутірне насіння у роті не донести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будеш ти як провидець ділити свій отченаш...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