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Гуцульщина</w:t>
      </w:r>
    </w:p>
    <w:p>
      <w:r>
        <w:br/>
        <w:t xml:space="preserve"> Красо моя, п'янка чарунко мила,&lt;br /&gt;</w:t>
        <w:br/>
        <w:t>Гуцульщино, розумнице моя!&lt;br /&gt;</w:t>
        <w:br/>
        <w:t>Смарагдами лісів тебе обвила&lt;br /&gt;</w:t>
        <w:br/>
        <w:t>Щаслива доля й пісня солов'я.</w:t>
      </w:r>
    </w:p>
    <w:p>
      <w:r>
        <w:br/>
        <w:t>Чумацький Шлях вгорі могутні крила&lt;br /&gt;</w:t>
        <w:br/>
        <w:t>Розкрив для тебе й вранішнія зоря&lt;br /&gt;</w:t>
        <w:br/>
        <w:t>Твою будуччину благословила,&lt;br /&gt;</w:t>
        <w:br/>
        <w:t>Де будемо щасливі ти і я.</w:t>
      </w:r>
    </w:p>
    <w:p>
      <w:r>
        <w:br/>
        <w:t>Тож крізь ряди поранених і вбитих,&lt;br /&gt;</w:t>
        <w:br/>
        <w:t>В обіймах літ знедолених і ситих&lt;br /&gt;</w:t>
        <w:br/>
        <w:t>Іду до тебе і кладу до ніг</w:t>
      </w:r>
    </w:p>
    <w:p>
      <w:r>
        <w:br/>
        <w:t>Усе, що ми з коханою надбали,&lt;br /&gt;</w:t>
        <w:br/>
        <w:t>І що засіяли, і що зорали,&lt;br /&gt;</w:t>
        <w:br/>
        <w:t>Й що для людей в житті я приберіг.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Гуцульщина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