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Гуцул-невір</w:t>
      </w:r>
    </w:p>
    <w:p>
      <w:r>
        <w:br/>
        <w:t xml:space="preserve"> Гуцул-Невір, половчани —&lt;br /&gt;</w:t>
        <w:br/>
        <w:t>Хто на Русі го й не знає?&lt;br /&gt;</w:t>
        <w:br/>
        <w:t>Плужить долом подолянин,&lt;br /&gt;</w:t>
        <w:br/>
        <w:t>Піт кровавий утирає, —&lt;br /&gt;</w:t>
        <w:br/>
        <w:t>Він же, стоя на рокиті,&lt;br /&gt;</w:t>
        <w:br/>
        <w:t>Виграває у трембіту;&lt;br /&gt;</w:t>
        <w:br/>
        <w:t>Хоть поруга всего світу!..&lt;br /&gt;</w:t>
        <w:br/>
        <w:t>Ріж, розорюй, безталанний,&lt;br /&gt;</w:t>
        <w:br/>
        <w:t>Чорну свою скибу-долю,&lt;br /&gt;</w:t>
        <w:br/>
        <w:t>Доки світ сей окаянний&lt;br /&gt;</w:t>
        <w:br/>
        <w:t>І тебе в ню не приоре!&lt;br /&gt;</w:t>
        <w:br/>
        <w:t>І тебе!.. Там що за гія?..&lt;br /&gt;</w:t>
        <w:br/>
        <w:t>То куми з хрестин вертають:&lt;br /&gt;</w:t>
        <w:br/>
        <w:t>Віра, милість і надія...&lt;br /&gt;</w:t>
        <w:br/>
        <w:t>О! я тим затрембітаю!&lt;br /&gt;</w:t>
        <w:br/>
        <w:t>Бо їх тільки й видко буде,&lt;br /&gt;</w:t>
        <w:br/>
        <w:t>Що на гульках, на хрестинах, —&lt;br /&gt;</w:t>
        <w:br/>
        <w:t>Обдурені бідні люде&lt;br /&gt;</w:t>
        <w:br/>
        <w:t>Й ти, дитинко, обдурена!..&lt;br /&gt;</w:t>
        <w:br/>
        <w:t>Там же — що знов буришкають?&lt;br /&gt;</w:t>
        <w:br/>
        <w:t>Домовину бідну, голу!&lt;br /&gt;</w:t>
        <w:br/>
        <w:t>О! я й ті затрембітаю,&lt;br /&gt;</w:t>
        <w:br/>
        <w:t>Що їй чути аж до долу!&lt;br /&gt;</w:t>
        <w:br/>
        <w:t>Бо їй тільки і осталось,&lt;br /&gt;</w:t>
        <w:br/>
        <w:t>Що з трембітов та в могилу!&lt;br /&gt;</w:t>
        <w:br/>
        <w:t>Де ж надія, що тримала?&lt;br /&gt;</w:t>
        <w:br/>
        <w:t>Віра, милість, що хрестили?..&lt;br /&gt;</w:t>
        <w:br/>
        <w:t>О, такий-то гуцул в світі?&lt;br /&gt;</w:t>
        <w:br/>
        <w:t>Люди плачуть — він їм грає!..&lt;br /&gt;</w:t>
        <w:br/>
        <w:t>Втер си очі, втер трембіту,&lt;br /&gt;</w:t>
        <w:br/>
        <w:t>І нової зачинає.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Гуцул-невір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