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Дункан Девідсон</w:t>
      </w:r>
    </w:p>
    <w:p>
      <w:r>
        <w:br/>
        <w:t xml:space="preserve"> Дункан Девідсон</w:t>
      </w:r>
    </w:p>
    <w:p>
      <w:r>
        <w:br/>
        <w:t>Була собі гарненька Мег,&lt;br /&gt;</w:t>
        <w:br/>
        <w:t>Вона ходила прясти льон.&lt;br /&gt;</w:t>
        <w:br/>
        <w:t>Її хлоп'яга наздогнав&lt;br /&gt;</w:t>
        <w:br/>
        <w:t>На ймення Дункан Девідсон.&lt;br /&gt;</w:t>
        <w:br/>
        <w:t>Та не домігся він свого,&lt;br /&gt;</w:t>
        <w:br/>
        <w:t>Хоч і діждався дотемна:&lt;br /&gt;</w:t>
        <w:br/>
        <w:t>Ледь-ледь не вдарила його&lt;br /&gt;</w:t>
        <w:br/>
        <w:t>Своєю прядкою вона.</w:t>
      </w:r>
    </w:p>
    <w:p>
      <w:r>
        <w:br/>
        <w:t>Туди, де стежечка біжить,&lt;br /&gt;</w:t>
        <w:br/>
        <w:t>Вони ідуть униз, наверх,&lt;br /&gt;</w:t>
        <w:br/>
        <w:t>А як сідають відпочить,&lt;br /&gt;</w:t>
        <w:br/>
        <w:t>Кладе повз себе прядку Мег.&lt;br /&gt;</w:t>
        <w:br/>
        <w:t>А тільки слово Дункан дав,&lt;br /&gt;</w:t>
        <w:br/>
        <w:t>Що в нього наміри не ті,&lt;br /&gt;</w:t>
        <w:br/>
        <w:t>Вона весь пряльний причандал&lt;br /&gt;</w:t>
        <w:br/>
        <w:t>Взяла й закинула в кущі.</w:t>
      </w:r>
    </w:p>
    <w:p>
      <w:r>
        <w:br/>
        <w:t>Ми побудуєм гарний дім,&lt;br /&gt;</w:t>
        <w:br/>
        <w:t>I заживем, як у раю,&lt;br /&gt;</w:t>
        <w:br/>
        <w:t>I затанцюємо, коли&lt;br /&gt;</w:t>
        <w:br/>
        <w:t>Ти спиниш прядочку свою.&lt;br /&gt;</w:t>
        <w:br/>
        <w:t>Бо можна пить і не сп'яніть,&lt;br /&gt;</w:t>
        <w:br/>
        <w:t>I смертний вистояти бій,&lt;br /&gt;</w:t>
        <w:br/>
        <w:t>I дівчину поцілувать,&lt;br /&gt;</w:t>
        <w:br/>
        <w:t>I не спротивитися їй!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Дункан Девідсон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