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Довбуш і смерть</w:t>
      </w:r>
    </w:p>
    <w:p>
      <w:r>
        <w:br/>
        <w:t xml:space="preserve"> &lt;p&gt;ДОВБУШ І СМЕРТЬ</w:t>
      </w:r>
    </w:p>
    <w:p>
      <w:r>
        <w:br/>
        <w:t>Довбуш ще у колисці мав незвичайну силу та мідь, якою не могла похвалитися жодна людина до нього, та й після нього, за винятком хіба Самсона, про якого розповідається у Святому Письмі. Якось голодний вовк увірвався до хати його матері й скочив на немовля. Бідолашна жінка закричала й кинулася боронити свою дитину, готова пожертвувати собою, але це було зайвим. Довбуш обняв вовка своїми дитячими рученятами й задушив.</w:t>
      </w:r>
    </w:p>
    <w:p>
      <w:r>
        <w:br/>
        <w:t>Іншого разу у віконце хатини хтось постукав. Мати підійшла до вікна й побачила двох жебраків, одягнених у лахміття старців, що стояли серед ночі та снігової хурделиці й просили прихистку. Мати їх охоче впустила до хати, накрила стіл, поставила на столі усе, чим хата була багата, ще й вибачалася, натрусила їм сіна, щоб було де лягти і просила не гребувати прийняттям. Тоді обидва старі злиденні жебраки усміхнулися, скинули з себе лахміття й постали перед нею у своїй небесній красі. Бідна жінка впала злякано перед ними на коліна. А один заговорив:</w:t>
      </w:r>
    </w:p>
    <w:p>
      <w:r>
        <w:br/>
        <w:t>— Я Син Божий, що прийшов, аби взяти на себе гріхи усіх людей.</w:t>
      </w:r>
    </w:p>
    <w:p>
      <w:r>
        <w:br/>
        <w:t>А інший мовив:</w:t>
      </w:r>
    </w:p>
    <w:p>
      <w:r>
        <w:br/>
        <w:t>— А я апостол Петро. За те, що ти нас так гарно прийняла, тоді як польський пан вигнав нас з дому, ще й собак спустив, попроси, що хочеш.</w:t>
      </w:r>
    </w:p>
    <w:p>
      <w:r>
        <w:br/>
        <w:t>І Довбушева неня побажала, аби стара груша перед її хатою знову зацвіла й зазеленіла та родила влітку і взимку. Святий Петро вийшов із жінкою на подвір'я — там зеленіла стара груша, геть усипана чудовими плодами посеред зими.</w:t>
      </w:r>
    </w:p>
    <w:p>
      <w:r>
        <w:br/>
        <w:t>Тоді знову заговорив Господь:</w:t>
      </w:r>
    </w:p>
    <w:p>
      <w:r>
        <w:br/>
        <w:t>— Я також виконаю твоє бажання. Кажи. Бідна жінка попросила:</w:t>
      </w:r>
    </w:p>
    <w:p>
      <w:r>
        <w:br/>
        <w:t>— Аби ніхто не крав моїх груш, пане, дай дереву таку силу, щоб воно цупко тримало кожного, хто на нього видереться, а відпустило тільки з мого наказу.</w:t>
      </w:r>
    </w:p>
    <w:p>
      <w:r>
        <w:br/>
        <w:t>Господь хухнув на грушу, так воно і сталося.</w:t>
      </w:r>
    </w:p>
    <w:p>
      <w:r>
        <w:br/>
        <w:t>Знову постукало щось у вікно. Коли добра жінка відчинила двері, то побачила на порозі Смерть, правду кажу, живісіньку Смерть. Жінка злякалася не на жарт.</w:t>
      </w:r>
    </w:p>
    <w:p>
      <w:r>
        <w:br/>
        <w:t>— Якщо ти прийшла за мною, то я мушу приготуватися.</w:t>
      </w:r>
    </w:p>
    <w:p>
      <w:r>
        <w:br/>
        <w:t>— Ні, любонько, — відказала на те Смерть. — Я прийшла забрати хлопчика.</w:t>
      </w:r>
    </w:p>
    <w:p>
      <w:r>
        <w:br/>
        <w:t>Бідна жінка заплакала, затремтіла усім тілом, а Смерть тим часом взяла дитину на руки і вже хотіла йти з ним геть, але До-вбуш відважно почав боронитися, пручатися й кричати. Мати підбігла заспокоїти маля. Раптом Смерть помітила грушу й усміхнулася.</w:t>
      </w:r>
    </w:p>
    <w:p>
      <w:r>
        <w:br/>
        <w:t>— О, — мовила вона. — Що за чудові грушки серед лютої зими.</w:t>
      </w:r>
    </w:p>
    <w:p>
      <w:r>
        <w:br/>
        <w:t>— Ой, люба Смерте, з моїми старечими кістьми я вже не годна вилізти на дерево. Полізь і зірви одну грушку дитині, щоб вона заспокоїлася. І собі візьми скільки хочеш.</w:t>
      </w:r>
    </w:p>
    <w:p>
      <w:r>
        <w:br/>
        <w:t>Смерть не довго роздумувала, віддала дитя матері, а сама подряпалася на дерево, наїлася грушок, нарвала з собою, та коли захотіла злізти, дерево її не відпустило, міцно тримало гілляччям, немов залізними руками.</w:t>
      </w:r>
    </w:p>
    <w:p>
      <w:r>
        <w:br/>
        <w:t>— Попалася, голубонько, — зраділа матір. — Будеш сидіти там так довго, аж доки подаруєш вічне життя моєму синочкові.</w:t>
      </w:r>
    </w:p>
    <w:p>
      <w:r>
        <w:br/>
        <w:t>Не про себе думала добра жінка, а про свою дитину.</w:t>
      </w:r>
    </w:p>
    <w:p>
      <w:r>
        <w:br/>
        <w:t>Але Смерть і чути про те не хотіла, аби пощадити Довбуша. Тоді жінка зайшла до хатини, а Смерть покинула на дереві на цілу ніч, і та стукотіла кістками від холоду, як калатало. А вранці Смерть уже готова була укласти мир з бідолашною жінкою.</w:t>
      </w:r>
    </w:p>
    <w:p>
      <w:r>
        <w:br/>
        <w:t>— Вічне життя я нікому не можу подарувати, — сказала вона. — Але твого сина не візьме ні вогонь, ані вода, ні бартка, ані шабля, тільки замовлена куля. Згода?</w:t>
      </w:r>
    </w:p>
    <w:p>
      <w:r>
        <w:br/>
        <w:t>Матір була задоволена такою обіцянкою і відпустила Смерть. Ось чому Довбуша не могли убити вогонь та вода, не брала ні бартка, ні шабля, ані звичайна куля.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Довбуш і смерть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