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Додержуюсь недільного спочинку...</w:t>
      </w:r>
    </w:p>
    <w:p>
      <w:r>
        <w:br/>
        <w:t xml:space="preserve"> Додержуюсь недільного спочинку&lt;br /&gt;</w:t>
        <w:br/>
        <w:t>I славлю лінь&lt;br /&gt;</w:t>
        <w:br/>
        <w:t>Ну як ще зменшити&lt;br /&gt;</w:t>
        <w:br/>
        <w:t>Той мінімум науки&lt;br /&gt;</w:t>
        <w:br/>
        <w:t>Що маю од своїх чуттів&lt;br /&gt;</w:t>
        <w:br/>
        <w:t>Одно подібне на гори на небо&lt;br /&gt;</w:t>
        <w:br/>
        <w:t>На міста на мою любов&lt;br /&gt;</w:t>
        <w:br/>
        <w:t>Схоже на пори року&lt;br /&gt;</w:t>
        <w:br/>
        <w:t>Живе обезголовленим у нього голова то сонце&lt;br /&gt;</w:t>
        <w:br/>
        <w:t>А горло перерізане то місяць&lt;br /&gt;</w:t>
        <w:br/>
        <w:t>Хотів би я огніти нескінченно&lt;br /&gt;</w:t>
        <w:br/>
        <w:t>Почваро мого слуху ти рuчеш і плачеш&lt;br /&gt;</w:t>
        <w:br/>
        <w:t>За гриву тобі грім&lt;br /&gt;</w:t>
        <w:br/>
        <w:t>А пазурі твої повторюють пташиний гамір&lt;br /&gt;</w:t>
        <w:br/>
        <w:t>Той монструозний дотик пройняв мене і отруїв&lt;br /&gt;</w:t>
        <w:br/>
        <w:t>Очі мої плавають далеко десь від мене&lt;br /&gt;</w:t>
        <w:br/>
        <w:t>Нерушені світила то вчителі мої без іспитів&lt;br /&gt;</w:t>
        <w:br/>
        <w:t>А найгарніший монстр&lt;br /&gt;</w:t>
        <w:br/>
        <w:t>Що має лавру смак невтішно тужить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Додержуюсь недільного спочинку...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