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Добрий мак</w:t>
      </w:r>
    </w:p>
    <w:p>
      <w:r>
        <w:br/>
        <w:t xml:space="preserve"> Ну й мак же красивий&lt;br /&gt;</w:t>
        <w:br/>
        <w:t>зацвів серед поля!&lt;br /&gt;</w:t>
        <w:br/>
        <w:t>Такий,&lt;br /&gt;</w:t>
        <w:br/>
        <w:t>що повз нього&lt;br /&gt;</w:t>
        <w:br/>
        <w:t>не пройдеш ніколи.</w:t>
      </w:r>
    </w:p>
    <w:p>
      <w:r>
        <w:br/>
        <w:t>Мурахи спинялись,&lt;br /&gt;</w:t>
        <w:br/>
        <w:t>і коники клякли&lt;br /&gt;</w:t>
        <w:br/>
        <w:t>од тої краси&lt;br /&gt;</w:t>
        <w:br/>
        <w:t>незвичайного маку.</w:t>
      </w:r>
    </w:p>
    <w:p>
      <w:r>
        <w:br/>
        <w:t>І навіть&lt;br /&gt;</w:t>
        <w:br/>
        <w:t>завжди заклопотані&lt;br /&gt;</w:t>
        <w:br/>
        <w:t>бджоли&lt;br /&gt;</w:t>
        <w:br/>
        <w:t>літали повільно&lt;br /&gt;</w:t>
        <w:br/>
        <w:t>над маком по колу.</w:t>
      </w:r>
    </w:p>
    <w:p>
      <w:r>
        <w:br/>
        <w:t>А макові — що?&lt;br /&gt;</w:t>
        <w:br/>
        <w:t>Ну вродився такий.&lt;br /&gt;</w:t>
        <w:br/>
        <w:t>Красою пишатись йому —&lt;br /&gt;</w:t>
        <w:br/>
        <w:t>не з руки.</w:t>
      </w:r>
    </w:p>
    <w:p>
      <w:r>
        <w:br/>
        <w:t>Та й він&lt;br /&gt;</w:t>
        <w:br/>
        <w:t>не пишався,&lt;br /&gt;</w:t>
        <w:br/>
        <w:t>а всім усміхався&lt;br /&gt;</w:t>
        <w:br/>
        <w:t>і з кожним&lt;br /&gt;</w:t>
        <w:br/>
        <w:t>привітно і чемно&lt;br /&gt;</w:t>
        <w:br/>
        <w:t>вітався.</w:t>
      </w:r>
    </w:p>
    <w:p>
      <w:r>
        <w:br/>
        <w:t>І кожний&lt;br /&gt;</w:t>
        <w:br/>
        <w:t>лиш кращого&lt;br /&gt;</w:t>
        <w:br/>
        <w:t>макові зичив,&lt;br /&gt;</w:t>
        <w:br/>
        <w:t>і всім&lt;br /&gt;</w:t>
        <w:br/>
        <w:t>веселіше ставало&lt;br /&gt;</w:t>
        <w:br/>
        <w:t>утричі!</w:t>
      </w:r>
    </w:p>
    <w:p>
      <w:r>
        <w:br/>
        <w:t>І все,&lt;br /&gt;</w:t>
        <w:br/>
        <w:t>що літало,—&lt;br /&gt;</w:t>
        <w:br/>
        <w:t>за мить&lt;br /&gt;</w:t>
        <w:br/>
        <w:t>заспівало!&lt;br /&gt;</w:t>
        <w:br/>
        <w:t>І все,&lt;br /&gt;</w:t>
        <w:br/>
        <w:t>що стрибало й повзло,—&lt;br /&gt;</w:t>
        <w:br/>
        <w:t>заспівало!</w:t>
      </w:r>
    </w:p>
    <w:p>
      <w:r>
        <w:br/>
        <w:t>Бо знали чудово,&lt;br /&gt;</w:t>
        <w:br/>
        <w:t>що добрій красі&lt;br /&gt;</w:t>
        <w:br/>
        <w:t>не заздрять,&lt;br /&gt;</w:t>
        <w:br/>
        <w:t>а тільки&lt;br /&gt;</w:t>
        <w:br/>
        <w:t>радіють усі.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Добрий мак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