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Добрий день</w:t>
      </w:r>
    </w:p>
    <w:p>
      <w:r>
        <w:br/>
        <w:t xml:space="preserve"> Хто б не йшов і хто б не їхав&lt;br /&gt;</w:t>
        <w:br/>
        <w:t>По дорогах кременистих&lt;br /&gt;</w:t>
        <w:br/>
        <w:t>Через прикарпатські села, —&lt;br /&gt;</w:t>
        <w:br/>
        <w:t>Всіх вітають словом тут.</w:t>
      </w:r>
    </w:p>
    <w:p>
      <w:r>
        <w:br/>
        <w:t>Вам поклониться дитина,&lt;br /&gt;</w:t>
        <w:br/>
        <w:t>І дідусь сивоголовий&lt;br /&gt;</w:t>
        <w:br/>
        <w:t>-Скине шапку перед вами —&lt;br /&gt;</w:t>
        <w:br/>
        <w:t>Чи знайомі ви, чи ні.</w:t>
      </w:r>
    </w:p>
    <w:p>
      <w:r>
        <w:br/>
        <w:t>Ось мене стрічає жінка —&lt;br /&gt;</w:t>
        <w:br/>
        <w:t>Сиві, як повісмо, коси&lt;br /&gt;</w:t>
        <w:br/>
        <w:t>З-під хустини виглядають, —&lt;br /&gt;</w:t>
        <w:br/>
        <w:t>Каже "слава Йсу" мені.</w:t>
      </w:r>
    </w:p>
    <w:p>
      <w:r>
        <w:br/>
        <w:t>Не дивуюсь — я так само&lt;br /&gt;</w:t>
        <w:br/>
        <w:t>Теж вітав усіх прохожих.&lt;br /&gt;</w:t>
        <w:br/>
        <w:t>Перший раз в п'ятнадцять років&lt;br /&gt;</w:t>
        <w:br/>
        <w:t>Людям "добрий день" сказав.</w:t>
      </w:r>
    </w:p>
    <w:p>
      <w:r>
        <w:br/>
        <w:t>У кептариках біленьких&lt;br /&gt;</w:t>
        <w:br/>
        <w:t>Школярі ідуть зі школи,&lt;br /&gt;</w:t>
        <w:br/>
        <w:t>Діти йдуть мені назустріч,&lt;br /&gt;</w:t>
        <w:br/>
        <w:t>Кажуть "добрий день" мені.</w:t>
      </w:r>
    </w:p>
    <w:p>
      <w:r>
        <w:br/>
        <w:t>Не дивуюсь я, радію,&lt;br /&gt;</w:t>
        <w:br/>
        <w:t>Сльози радості втираю.&lt;br /&gt;</w:t>
        <w:br/>
        <w:t>— Добрий день, мій рідний краю,&lt;br /&gt;</w:t>
        <w:br/>
        <w:t>— Вольний, добрий день тобі!</w:t>
      </w:r>
    </w:p>
    <w:p>
      <w:r>
        <w:br/>
        <w:t>Хто б не йшов і хто б не їхав&lt;br /&gt;</w:t>
        <w:br/>
        <w:t>По дорогах кременистих&lt;br /&gt;</w:t>
        <w:br/>
        <w:t>Через прикарпатські села, —&lt;br /&gt;</w:t>
        <w:br/>
        <w:t>Всіх вітають словом тут.</w:t>
      </w:r>
    </w:p>
    <w:p>
      <w:r>
        <w:br/>
        <w:t>Вам поклониться дитина,&lt;br /&gt;</w:t>
        <w:br/>
        <w:t>І дідусь сивоголовий&lt;br /&gt;</w:t>
        <w:br/>
        <w:t>-Скине шапку перед вами —&lt;br /&gt;</w:t>
        <w:br/>
        <w:t>Чи знайомі ви, чи ні.</w:t>
      </w:r>
    </w:p>
    <w:p>
      <w:r>
        <w:br/>
        <w:t>Ось мене стрічає жінка —&lt;br /&gt;</w:t>
        <w:br/>
        <w:t>Сиві, як повісмо, коси&lt;br /&gt;</w:t>
        <w:br/>
        <w:t>З-під хустини виглядають, —&lt;br /&gt;</w:t>
        <w:br/>
        <w:t>Каже "слава Йсу" мені.</w:t>
      </w:r>
    </w:p>
    <w:p>
      <w:r>
        <w:br/>
        <w:t>Не дивуюсь — я так само&lt;br /&gt;</w:t>
        <w:br/>
        <w:t>Теж вітав усіх прохожих.&lt;br /&gt;</w:t>
        <w:br/>
        <w:t>Перший раз в п'ятнадцять років&lt;br /&gt;</w:t>
        <w:br/>
        <w:t>Людям "добрий день" сказав.</w:t>
      </w:r>
    </w:p>
    <w:p>
      <w:r>
        <w:br/>
        <w:t>У кептариках біленьких&lt;br /&gt;</w:t>
        <w:br/>
        <w:t>Школярі ідуть зі школи,&lt;br /&gt;</w:t>
        <w:br/>
        <w:t>Діти йдуть мені назустріч,&lt;br /&gt;</w:t>
        <w:br/>
        <w:t>Кажуть "добрий день" мені.</w:t>
      </w:r>
    </w:p>
    <w:p>
      <w:r>
        <w:br/>
        <w:t>Не дивуюсь я, радію,&lt;br /&gt;</w:t>
        <w:br/>
        <w:t>Сльози радості втираю.&lt;br /&gt;</w:t>
        <w:br/>
        <w:t>— Добрий день, мій рідний краю,&lt;br /&gt;</w:t>
        <w:br/>
        <w:t>— Вольний, добрий день тобі!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Добрий день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