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леді</w:t>
      </w:r>
    </w:p>
    <w:p>
      <w:r>
        <w:br/>
        <w:t xml:space="preserve"> Було б з'єднати долі нам,&lt;br /&gt;</w:t>
        <w:br/>
        <w:t>Так, як на те заповідалось,&lt;br /&gt;</w:t>
        <w:br/>
        <w:t>Я б жив не з горем пополам,&lt;br /&gt;</w:t>
        <w:br/>
        <w:t>І серце б з розпачу не рвалось.</w:t>
      </w:r>
    </w:p>
    <w:p>
      <w:r>
        <w:br/>
        <w:t>Хай знають всі мій кожен гріх,&lt;br /&gt;</w:t>
        <w:br/>
        <w:t>Хай бачать вад моїх пучину,—&lt;br /&gt;</w:t>
        <w:br/>
        <w:t>Проте ніхто не зна, що їх —&lt;br /&gt;</w:t>
        <w:br/>
        <w:t>В твоїй несталості причина.</w:t>
      </w:r>
    </w:p>
    <w:p>
      <w:r>
        <w:br/>
        <w:t>Душею чистий був і я,&lt;br /&gt;</w:t>
        <w:br/>
        <w:t>Шал крові легко міг долати.&lt;br /&gt;</w:t>
        <w:br/>
        <w:t>Та клятва зламана твоя,&lt;br /&gt;</w:t>
        <w:br/>
        <w:t>І слово іншому дала ти.</w:t>
      </w:r>
    </w:p>
    <w:p>
      <w:r>
        <w:br/>
        <w:t>Я, може, зруйнувати б міг&lt;br /&gt;</w:t>
        <w:br/>
        <w:t>Його сподіване блаженство,&lt;br /&gt;</w:t>
        <w:br/>
        <w:t>Та в нім тебе одну беріг,&lt;br /&gt;</w:t>
        <w:br/>
        <w:t>Тамуючи своє шаленство.</w:t>
      </w:r>
    </w:p>
    <w:p>
      <w:r>
        <w:br/>
        <w:t>Ти спокій відібрала мій,&lt;br /&gt;</w:t>
        <w:br/>
        <w:t>Йому віддавши сяйво вроди...&lt;br /&gt;</w:t>
        <w:br/>
        <w:t>Що я знайшов в тобі одній,&lt;br /&gt;</w:t>
        <w:br/>
        <w:t>У багатьох вже не знаходив...</w:t>
      </w:r>
    </w:p>
    <w:p>
      <w:r>
        <w:br/>
        <w:t>Прощай, зрадлива. Досить лжі!&lt;br /&gt;</w:t>
        <w:br/>
        <w:t>Надій і споминів рву пута.&lt;br /&gt;</w:t>
        <w:br/>
        <w:t>О гордосте, допоможи&lt;br /&gt;</w:t>
        <w:br/>
        <w:t>Мені невірницю забути.</w:t>
      </w:r>
    </w:p>
    <w:p>
      <w:r>
        <w:br/>
        <w:t>Я в полум'ї жаги горів,&lt;br /&gt;</w:t>
        <w:br/>
        <w:t>Палив себе у віці раннім&lt;br /&gt;</w:t>
        <w:br/>
        <w:t>І, страх статечних матерів,&lt;br /&gt;</w:t>
        <w:br/>
        <w:t>Бездумно бавився коханням.</w:t>
      </w:r>
    </w:p>
    <w:p>
      <w:r>
        <w:br/>
        <w:t>А стала б ти моя,— лице,&lt;br /&gt;</w:t>
        <w:br/>
        <w:t>В нестримності змарніле нині,&lt;br /&gt;</w:t>
        <w:br/>
        <w:t>Стидом не криючись, оце&lt;br /&gt;</w:t>
        <w:br/>
        <w:t>Цвіло б у спокої родиннім.</w:t>
      </w:r>
    </w:p>
    <w:p>
      <w:r>
        <w:br/>
        <w:t>Чужий лукавству і брехні,&lt;br /&gt;</w:t>
        <w:br/>
        <w:t>Я жив, я дихав лиш тобою,&lt;br /&gt;</w:t>
        <w:br/>
        <w:t>Про ідилічні марив дні,&lt;br /&gt;</w:t>
        <w:br/>
        <w:t>Як поєднаємось обоє.</w:t>
      </w:r>
    </w:p>
    <w:p>
      <w:r>
        <w:br/>
        <w:t>Тепер шукаю інших втіх:&lt;br /&gt;</w:t>
        <w:br/>
        <w:t>Я йду в бездумний тлум і галас,&lt;br /&gt;</w:t>
        <w:br/>
        <w:t>Щоб біль душі на мить утих,&lt;br /&gt;</w:t>
        <w:br/>
        <w:t>Щоб серце з розпачу не рвалось.</w:t>
      </w:r>
    </w:p>
    <w:p>
      <w:r>
        <w:br/>
        <w:t>Але ні там, ні тут, ніде&lt;br /&gt;</w:t>
        <w:br/>
        <w:t>Не віднайти мені спокою,&lt;br /&gt;</w:t>
        <w:br/>
        <w:t>Бо думка з голови не йде:&lt;br /&gt;</w:t>
        <w:br/>
        <w:t>Ми розійшлись навік з тобою.</w:t>
      </w:r>
    </w:p>
    <w:p>
      <w:r>
        <w:br/>
        <w:t>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леді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