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істот з зеленої зорі</w:t>
      </w:r>
    </w:p>
    <w:p>
      <w:r>
        <w:br/>
        <w:t xml:space="preserve"> Закони "біосу" однакові для всіх:&lt;br /&gt;</w:t>
        <w:br/>
        <w:t>народження, страждання, смерть.&lt;br /&gt;</w:t>
        <w:br/>
        <w:t>Що лишиться по мені: попіл слів моїх,&lt;br /&gt;</w:t>
        <w:br/>
        <w:t>що лишиться по нас: з кісток трава зросте.</w:t>
      </w:r>
    </w:p>
    <w:p>
      <w:r>
        <w:br/>
        <w:t>Лисиці, леви, ластівки і люди,&lt;br /&gt;</w:t>
        <w:br/>
        <w:t>зеленої зорі черва і листя&lt;br /&gt;</w:t>
        <w:br/>
        <w:t>матерії законам піддані незмінним,&lt;br /&gt;</w:t>
        <w:br/>
        <w:t>як небо понад нами синє і сріблисте!</w:t>
      </w:r>
    </w:p>
    <w:p>
      <w:r>
        <w:br/>
        <w:t>Я розумію вас, звірята і рослини,&lt;br /&gt;</w:t>
        <w:br/>
        <w:t>я чую, як шумлять комети і зростають трави.&lt;br /&gt;</w:t>
        <w:br/>
        <w:t>Антонич теж звіря сумне і кучеряве.</w:t>
      </w:r>
    </w:p>
    <w:p>
      <w:r>
        <w:br/>
        <w:t>1935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істот з зеленої зорі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