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Чаттертона</w:t>
      </w:r>
    </w:p>
    <w:p>
      <w:r>
        <w:br/>
        <w:t xml:space="preserve"> Як сумно ти погас, о Чаттертоне,&lt;br /&gt;</w:t>
        <w:br/>
        <w:t>Всіх злигоднів улюблене дитя!&lt;br /&gt;</w:t>
        <w:br/>
        <w:t>Як швидко вкрило смерті сповиття&lt;br /&gt;</w:t>
        <w:br/>
        <w:t>Твій мирний геній, прагнення невтомне!&lt;br /&gt;</w:t>
        <w:br/>
        <w:t>Твій голос, ледве пролунавши, тоне&lt;br /&gt;</w:t>
        <w:br/>
        <w:t>В агонії. Як швидко день життя&lt;br /&gt;</w:t>
        <w:br/>
        <w:t>Наслідувала ніч! Ти без пуття&lt;br /&gt;</w:t>
        <w:br/>
        <w:t>Пропав, як цвіт, що у снігу холоне.</w:t>
      </w:r>
    </w:p>
    <w:p>
      <w:r>
        <w:br/>
        <w:t>Та це — минуле. Став зорею ти&lt;br /&gt;</w:t>
        <w:br/>
        <w:t>В найвищих небесах. Твій спів лунає&lt;br /&gt;</w:t>
        <w:br/>
        <w:t>Серед планет. До тебе досягти&lt;br /&gt;</w:t>
        <w:br/>
        <w:t>Невдячний світ ніколи не здолає.&lt;br /&gt;</w:t>
        <w:br/>
        <w:t>Тепер ім'я твоє від клевети&lt;br /&gt;</w:t>
        <w:br/>
        <w:t>Твій друг земний сльозами обмиває.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Чаттертона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