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болю рідні краєвиди…</w:t>
      </w:r>
    </w:p>
    <w:p>
      <w:r>
        <w:br/>
        <w:t xml:space="preserve"> До болю рідні краєвиди,&lt;br /&gt;</w:t>
        <w:br/>
        <w:t>Красою випещений світ,&lt;br /&gt;</w:t>
        <w:br/>
        <w:t>Де задивлялася Рогніда&lt;br /&gt;</w:t>
        <w:br/>
        <w:t>На вересневий переліт.</w:t>
      </w:r>
    </w:p>
    <w:p>
      <w:r>
        <w:br/>
        <w:t>Кружляють птиці над могилами,&lt;br /&gt;</w:t>
        <w:br/>
        <w:t>Над рідним містом, над мостом,&lt;br /&gt;</w:t>
        <w:br/>
        <w:t>Над почорнілим Володимиром&lt;br /&gt;</w:t>
        <w:br/>
        <w:t>І над важким його хрестом.</w:t>
      </w:r>
    </w:p>
    <w:p>
      <w:r>
        <w:br/>
        <w:t>І, певне, може тільки тиша,&lt;br /&gt;</w:t>
        <w:br/>
        <w:t>Що залишають журавлі,&lt;br /&gt;</w:t>
        <w:br/>
        <w:t>Передавати, як гострішає&lt;br /&gt;</w:t>
        <w:br/>
        <w:t>Любов до рідної землі.</w:t>
      </w:r>
    </w:p>
    <w:p>
      <w:r>
        <w:br/>
        <w:t>Мої жита уже докошені,&lt;br /&gt;</w:t>
        <w:br/>
        <w:t>І пахне палена стерня,&lt;br /&gt;</w:t>
        <w:br/>
        <w:t>І Золоті ворота осені&lt;br /&gt;</w:t>
        <w:br/>
        <w:t>Коханій Київ відчиня.</w:t>
      </w:r>
    </w:p>
    <w:p>
      <w:r>
        <w:br/>
        <w:t>В Дніпрі вечірні небокраї,&lt;br /&gt;</w:t>
        <w:br/>
        <w:t>І тіні сизої лози,&lt;br /&gt;</w:t>
        <w:br/>
        <w:t>І тиша втомлена дрімає,&lt;br /&gt;</w:t>
        <w:br/>
        <w:t>Мов чапля на одній нозі.</w:t>
      </w:r>
    </w:p>
    <w:p>
      <w:r>
        <w:br/>
        <w:t>А літаки гудуть над світом,&lt;br /&gt;</w:t>
        <w:br/>
        <w:t>І вкотре душу обпекла&lt;br /&gt;</w:t>
        <w:br/>
        <w:t>Можливість небо розбудити&lt;br /&gt;</w:t>
        <w:br/>
        <w:t>Одним лиш помахом весла…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болю рідні краєвиди…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