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Діти — також цивільні</w:t>
      </w:r>
    </w:p>
    <w:p>
      <w:r>
        <w:br/>
        <w:t xml:space="preserve"> &lt;p&gt;— Не можна,— похмуро сказав вартовий.</w:t>
      </w:r>
    </w:p>
    <w:p>
      <w:r>
        <w:br/>
        <w:t>— Чому? — спитав я.</w:t>
      </w:r>
    </w:p>
    <w:p>
      <w:r>
        <w:br/>
        <w:t>— Тому що заборонено.</w:t>
      </w:r>
    </w:p>
    <w:p>
      <w:r>
        <w:br/>
        <w:t>— Чому заборонено?</w:t>
      </w:r>
    </w:p>
    <w:p>
      <w:r>
        <w:br/>
        <w:t>— Тому що заборонено. Розумієш, пацієнтам виходити заборонено.</w:t>
      </w:r>
    </w:p>
    <w:p>
      <w:r>
        <w:br/>
        <w:t>— Але ж я поранений! — гордо заявив я.</w:t>
      </w:r>
    </w:p>
    <w:p>
      <w:r>
        <w:br/>
        <w:t>Вартовий зневажливо подивився на мене.</w:t>
      </w:r>
    </w:p>
    <w:p>
      <w:r>
        <w:br/>
        <w:t>— Тебе, мабуть, поранено вперше, а то б ти знав, що поранені — також пацієнти. Ну, а тепер іди звідси.</w:t>
      </w:r>
    </w:p>
    <w:p>
      <w:r>
        <w:br/>
        <w:t>Але я ніяк не міг цього збагнути.</w:t>
      </w:r>
    </w:p>
    <w:p>
      <w:r>
        <w:br/>
        <w:t>— Та зрозумій же,— наполягав я,— мені треба тільки купити тістечка.</w:t>
      </w:r>
    </w:p>
    <w:p>
      <w:r>
        <w:br/>
        <w:t>Я показав на вулицю, де, незважаючи на заметіль, стояла маленька, гарнесенька російська дівчинка й продавала тістечка.</w:t>
      </w:r>
    </w:p>
    <w:p>
      <w:r>
        <w:br/>
        <w:t>— Зараз же забирайся звідси!</w:t>
      </w:r>
    </w:p>
    <w:p>
      <w:r>
        <w:br/>
        <w:t>Сніг повільно падав у величезні калюжі на чорному шкільному дворі; а дівчинка стояла й раз у раз терпляче повторювала кволим голоском:</w:t>
      </w:r>
    </w:p>
    <w:p>
      <w:r>
        <w:br/>
        <w:t>— Тістечка... Тістечка...</w:t>
      </w:r>
    </w:p>
    <w:p>
      <w:r>
        <w:br/>
        <w:t>— Слухай,— сказав я вартовому,— тоді впусти її сюди, бо в мене вже слина тече.</w:t>
      </w:r>
    </w:p>
    <w:p>
      <w:r>
        <w:br/>
        <w:t>— Впускати цивільних заборонено.</w:t>
      </w:r>
    </w:p>
    <w:p>
      <w:r>
        <w:br/>
        <w:t>— Дивак ти,— сказав я,— дитина — вона ж і є дитина.</w:t>
      </w:r>
    </w:p>
    <w:p>
      <w:r>
        <w:br/>
        <w:t>Він знову зневажливо подивився на мене.</w:t>
      </w:r>
    </w:p>
    <w:p>
      <w:r>
        <w:br/>
        <w:t>— А хіба діти — не цивільні, га?</w:t>
      </w:r>
    </w:p>
    <w:p>
      <w:r>
        <w:br/>
        <w:t>Ну хоч ґвалт кричи!.. Безлюдна, похмура вулиця вкуталася в снігове покривало. Дівчинка стояла самотньо, раз у раз повторюючи: "Тістечка...",— дарма що поблизу не було жодного перехожого.</w:t>
      </w:r>
    </w:p>
    <w:p>
      <w:r>
        <w:br/>
        <w:t>Я вже хотів був узяти й прослизнути повз вартового, але він схопив мене за рукав і люто гримнув:</w:t>
      </w:r>
    </w:p>
    <w:p>
      <w:r>
        <w:br/>
        <w:t>— Негайно забирайся геть, а то покличу фельдфебеля!</w:t>
      </w:r>
    </w:p>
    <w:p>
      <w:r>
        <w:br/>
        <w:t>— Тварюка ти! — розлючено кинув я.</w:t>
      </w:r>
    </w:p>
    <w:p>
      <w:r>
        <w:br/>
        <w:t>— Авжеж! — задоволено сказав вартовий. — Той, хто сумлінно виконує свої обов'язки, у вашому розумінні — тварюка.</w:t>
      </w:r>
    </w:p>
    <w:p>
      <w:r>
        <w:br/>
        <w:t>Я ще з півхвилини постояв у сніговому заметі, спостерігаючи, як лапатий сніг перетворюється в грязюку; все шкільне подвір'я було в калюжах, а між ними лежали маленькі й білі, мов цукрова пудра, острівці.</w:t>
      </w:r>
    </w:p>
    <w:p>
      <w:r>
        <w:br/>
        <w:t>Раптом я побачив, як дівчинка підморгнула мені і вдавано байдужно пішла вздовж вулиці. Я рушив за нею з внутрішнього боку кам'яного муру.</w:t>
      </w:r>
    </w:p>
    <w:p>
      <w:r>
        <w:br/>
        <w:t>"Чорт,— промайнуло в мене,— невже я справді пацієнт?"</w:t>
      </w:r>
    </w:p>
    <w:p>
      <w:r>
        <w:br/>
        <w:t>І тут я помітив у мурі поруч із туалетом дірку, а перед діркою стояла дівчинка з кошиком. Вартовий нас побачити тут не міг. "Нехай фюрер винагороджує твою службову ревність",— подумав я.</w:t>
      </w:r>
    </w:p>
    <w:p>
      <w:r>
        <w:br/>
        <w:t>Тістечка мали дуже привабливий вигляд; це були мигдалеві й бісквітно-кремові скибочки, дріжджові кренделі та горіхові косинці, що лисніли від олії.</w:t>
      </w:r>
    </w:p>
    <w:p>
      <w:r>
        <w:br/>
        <w:t>— Скільки вони коштують? — спитав я в дівчинки.</w:t>
      </w:r>
    </w:p>
    <w:p>
      <w:r>
        <w:br/>
        <w:t>Вона всміхнулася, простягла мені кошика й промовила своїм тихим голоском:</w:t>
      </w:r>
    </w:p>
    <w:p>
      <w:r>
        <w:br/>
        <w:t>— Три з половиною марки.</w:t>
      </w:r>
    </w:p>
    <w:p>
      <w:r>
        <w:br/>
        <w:t>— Одне?</w:t>
      </w:r>
    </w:p>
    <w:p>
      <w:r>
        <w:br/>
        <w:t>— Так,— кивнула головою дівчинка.</w:t>
      </w:r>
    </w:p>
    <w:p>
      <w:r>
        <w:br/>
        <w:t>Сніг падав на її гарні біляві коси, припудрюючи їх дрібним сріблястим пилом; її усмішка просто зачаровувала. Похмура вулиця позад неї була безлюдна, весь світ здавався вимерлим...</w:t>
      </w:r>
    </w:p>
    <w:p>
      <w:r>
        <w:br/>
        <w:t>Я взяв із кошика один дріжджовий крендель і покуштував його. Він був із мигдалем та горіхом, і я подумав, що через це тістечка й коштують так дорого.</w:t>
      </w:r>
    </w:p>
    <w:p>
      <w:r>
        <w:br/>
        <w:t>Дівчинка всміхнулася.</w:t>
      </w:r>
    </w:p>
    <w:p>
      <w:r>
        <w:br/>
        <w:t>— Смачно? — спитала вона.</w:t>
      </w:r>
    </w:p>
    <w:p>
      <w:r>
        <w:br/>
        <w:t>У відповідь я тільки кивнув головою. Мені було не холодно. На голові я мав товсту пов'язку, і вигляд у мене був, як у Теодора Кернера[1]. Я відкусив ще й шматочок бісквітно-кремового тістечка і з насолодою відчував, як воно повільно тане в роті. І знов у роті в мене потекла слина...</w:t>
      </w:r>
    </w:p>
    <w:p>
      <w:r>
        <w:br/>
        <w:t>— Давай,— сказав я тихо,— беру всі. Скільки їх у тебе?</w:t>
      </w:r>
    </w:p>
    <w:p>
      <w:r>
        <w:br/>
        <w:t>Вона почала обережно рахувати невеличким, тоненьким, трохи брудним вказівним пальцем тістечка, а я тим часом проковтнув горіховий косинець. Було дуже тихо, мені здавалося, ніби я чую навіть м'яке шурхотіння сніжинок, що падали на землю. Дівчинка рахувала дуже повільно, кілька разів збивалась, і я, спокійно спостерігаючи за нею, з'їв ще два тістечка. Раптом вона підвела очі і злякано подивилася на мене; здавалося, зіниці в неї ось-ось викотяться, голубуваті білки її очей нагадували кольором збиране молоко. Мала прощебетала мені щось по-російському, але я, всміхнувшись, тільки знизав плечима. Тоді вона нахилилась і брудним пальчиком написала на снігу "45". Я додав до цього числа ще п'ять тістечок, які з'їв, і спитав:</w:t>
      </w:r>
    </w:p>
    <w:p>
      <w:r>
        <w:br/>
        <w:t>— А кошика ти мені теж даси, га?</w:t>
      </w:r>
    </w:p>
    <w:p>
      <w:r>
        <w:br/>
        <w:t>Вона кивнула головою і обережно подала в дірку кошик, а я простяг їй дві купюри по сто марок. Грошей у нас було багато; за шинель росіяни платили сімсот марок, а ми три місяці не бачили нічого, крім бруду, крові, повій та грошей...</w:t>
      </w:r>
    </w:p>
    <w:p>
      <w:r>
        <w:br/>
        <w:t>— Приходь завтра знову, добре? — сказав я тихо, але дівчинка мене вже не слухала — вона швидко побігла геть. Я вистромив голову в дірку і сумно подивився на всі боки. Але за нею вже й слід прохолов. Я побачив тільки тиху російську вулицю, похмуру й геть безлюдну; будинки з плескатими дахами помалу припорошував сніг. Довго я простояв так, схожий на тварину, що сумними очима дивиться із свого загону, й аж коли шия в мене почала терпнути, вийняв голову з дірки.</w:t>
      </w:r>
    </w:p>
    <w:p>
      <w:r>
        <w:br/>
        <w:t>Аж тепер я відчув, що з туалета в кутку подвір'я несе гидким смородом; невеличкі гарненькі тістечка вкрилися, мов глазур'ю, тонким шаром снігу. Я стомлено взяв кошика й пішов до будинку; мені не було холодно, адже вигляд я мав, як у Теодора Кернера, і міг би простояти на снігу ще цілу годину. Я пішов, бо мені треба було кудись іти. Адже треба кудись іти, треба... Кудись треба йти, навіть якщо ти поранений у чужій, чорній, похмурій країні...</w:t>
      </w:r>
    </w:p>
    <w:p>
      <w:r>
        <w:br/>
        <w:t>[1] Німецький поет-романтик початку XIX ст., учасник визвольної війни 1813 р. проти Наполеона.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Діти — також цивільні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