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Дім розпусти</w:t>
      </w:r>
    </w:p>
    <w:p>
      <w:r>
        <w:br/>
        <w:t xml:space="preserve"> Туди, де чулись танців звуки,&lt;br /&gt;</w:t>
        <w:br/>
        <w:t>Ми йшли, узявшися за руки,&lt;br /&gt;</w:t>
        <w:br/>
        <w:t>Вночі: то був розпусти дім.</w:t>
      </w:r>
    </w:p>
    <w:p>
      <w:r>
        <w:br/>
        <w:t>Там розгорялися й скандали,&lt;br /&gt;</w:t>
        <w:br/>
        <w:t>А Штравса не що інше грали&lt;br /&gt;</w:t>
        <w:br/>
        <w:t>Як "Treues Liebes Herz", мов грім.</w:t>
      </w:r>
    </w:p>
    <w:p>
      <w:r>
        <w:br/>
        <w:t>Подібні часом до гротесків&lt;br /&gt;</w:t>
        <w:br/>
        <w:t>І фантастичних арабесків&lt;br /&gt;</w:t>
        <w:br/>
        <w:t>На шторах тіні там росли.</w:t>
      </w:r>
    </w:p>
    <w:p>
      <w:r>
        <w:br/>
        <w:t>Дивились ми на танців зміни&lt;br /&gt;</w:t>
        <w:br/>
        <w:t>Під звуки горна й віоліни,&lt;br /&gt;</w:t>
        <w:br/>
        <w:t>Так листя б вітер гнав з імли.</w:t>
      </w:r>
    </w:p>
    <w:p>
      <w:r>
        <w:br/>
        <w:t>Немов на дроті автомати,&lt;br /&gt;</w:t>
        <w:br/>
        <w:t>Тряслись там силуетів шати,&lt;br /&gt;</w:t>
        <w:br/>
        <w:t>Повільно зводячи кадриль.</w:t>
      </w:r>
    </w:p>
    <w:p>
      <w:r>
        <w:br/>
        <w:t>То, начебто іспанські гранди,&lt;br /&gt;</w:t>
        <w:br/>
        <w:t>Встрявали всі до сарабанди,&lt;br /&gt;</w:t>
        <w:br/>
        <w:t>І сміх лунав, як гомін хвиль.</w:t>
      </w:r>
    </w:p>
    <w:p>
      <w:r>
        <w:br/>
        <w:t>А часом привид в їхнім рої&lt;br /&gt;</w:t>
        <w:br/>
        <w:t>Клонивсь до ляльки заводної,&lt;br /&gt;</w:t>
        <w:br/>
        <w:t>Щоб спів розлунювати свій.</w:t>
      </w:r>
    </w:p>
    <w:p>
      <w:r>
        <w:br/>
        <w:t>Та ще страшна маріонетка&lt;br /&gt;</w:t>
        <w:br/>
        <w:t>Виходила, і сигаретка&lt;br /&gt;</w:t>
        <w:br/>
        <w:t>Ти пасувала, мов живій.</w:t>
      </w:r>
    </w:p>
    <w:p>
      <w:r>
        <w:br/>
        <w:t>Тоді сказав я наостанці&lt;br /&gt;</w:t>
        <w:br/>
        <w:t>До милої: "То мертві в танці&lt;br /&gt;</w:t>
        <w:br/>
        <w:t>Кружляють, ти не заздри їм!"</w:t>
      </w:r>
    </w:p>
    <w:p>
      <w:r>
        <w:br/>
        <w:t>Вона ж на голос віоліни&lt;br /&gt;</w:t>
        <w:br/>
        <w:t>Переступила темні сіни:&lt;br /&gt;</w:t>
        <w:br/>
        <w:t>Любов зайшла в розпусти дім.</w:t>
      </w:r>
    </w:p>
    <w:p>
      <w:r>
        <w:br/>
        <w:t>І враз притихли крики й свисти,&lt;br /&gt;</w:t>
        <w:br/>
        <w:t>Урвали танець танцюристи,&lt;br /&gt;</w:t>
        <w:br/>
        <w:t>Змилила скрипка у грача.</w:t>
      </w:r>
    </w:p>
    <w:p>
      <w:r>
        <w:br/>
        <w:t>А шляхом, виникнувши в далях,&lt;br /&gt;</w:t>
        <w:br/>
        <w:t>Брела зоря в ясних сандалях,&lt;br /&gt;</w:t>
        <w:br/>
        <w:t>Як перелякане дівча.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Дім розпусти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