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Чудо війни</w:t>
      </w:r>
    </w:p>
    <w:p>
      <w:r>
        <w:br/>
        <w:t xml:space="preserve"> Яка то краса ракети що освітлюють ніч&lt;br /&gt;</w:t>
        <w:br/>
        <w:t>Вони підіймаються на власну вершину&lt;br /&gt;</w:t>
        <w:br/>
        <w:t>I схиляються щоб подивитись униз&lt;br /&gt;</w:t>
        <w:br/>
        <w:t>Це дами що танцюють поглядом в якому все і очі й руки й серце&lt;br /&gt;</w:t>
        <w:br/>
        <w:t>Я впізнав твій усміх і твою жвавість</w:t>
      </w:r>
    </w:p>
    <w:p>
      <w:r>
        <w:br/>
        <w:t>Це також щоденний апофеоз моїх Веронік що коси їх стали кометами&lt;br /&gt;</w:t>
        <w:br/>
        <w:t>Ці перезолочені танцівниці належать усім часам і всім народам&lt;br /&gt;</w:t>
        <w:br/>
        <w:t>Вони розроджуються раптом дітьми що тут же й помирають</w:t>
      </w:r>
    </w:p>
    <w:p>
      <w:r>
        <w:br/>
        <w:t>Яка краса усі оці ракети&lt;br /&gt;</w:t>
        <w:br/>
        <w:t>Та було б далеко краще якби їх було більше&lt;br /&gt;</w:t>
        <w:br/>
        <w:t>Якби їх було мільйони і щоб мали вони&lt;br /&gt;</w:t>
        <w:br/>
        <w:t>Абсолютне й відносне значення як літери в книзі&lt;br /&gt;</w:t>
        <w:br/>
        <w:t>Та й так воно гарно неначе життя покидає вмирущих</w:t>
      </w:r>
    </w:p>
    <w:p>
      <w:r>
        <w:br/>
        <w:t>А все-таки краще було б якби більше&lt;br /&gt;</w:t>
        <w:br/>
        <w:t>Дивлюсь я на тую красу що з'являється й тут же зникає&lt;br /&gt;</w:t>
        <w:br/>
        <w:t>Здається мені ніби я втрапив на сяйний бенкет&lt;br /&gt;</w:t>
        <w:br/>
        <w:t>Що голодна земля дає сама собі&lt;br /&gt;</w:t>
        <w:br/>
        <w:t>Вона роззявляє широкі жаждиві роти&lt;br /&gt;</w:t>
        <w:br/>
        <w:t>На той людожерний пир Валтасарів&lt;br /&gt;</w:t>
        <w:br/>
        <w:t>Хто б міг подумать що так розцвіте людожерство&lt;br /&gt;</w:t>
        <w:br/>
        <w:t>Що треба стільки вогню щоб засмажить м'ясиво людське&lt;br /&gt;</w:t>
        <w:br/>
        <w:t>Тому в повітрі так любо сказав би смаженим пахне&lt;br /&gt;</w:t>
        <w:br/>
        <w:t>Це був би чудовий бенкет якби небо теж їло з землею&lt;br /&gt;</w:t>
        <w:br/>
        <w:t>А то воно душі самі ковтає&lt;br /&gt;</w:t>
        <w:br/>
        <w:t>Який там наїдок із душ&lt;br /&gt;</w:t>
        <w:br/>
        <w:t>Отак аби тільки вогнями барвистими пожонглювати</w:t>
      </w:r>
    </w:p>
    <w:p>
      <w:r>
        <w:br/>
        <w:t>Та я із своєю ротою влився траншеєю в тихість тягучу війни&lt;br /&gt;</w:t>
        <w:br/>
        <w:t>Час від часу вогненними криками засвідчую мою присутність&lt;br /&gt;</w:t>
        <w:br/>
        <w:t>Я собі вирив корито і розтікаюсь по ньому навсібіч тисячними ручаями&lt;br /&gt;</w:t>
        <w:br/>
        <w:t>Я в траншеї переднього краю але стаю всюдисущим чи тільки ще починаю&lt;br /&gt;</w:t>
        <w:br/>
        <w:t>Започатковую справу грядущих віків&lt;br /&gt;</w:t>
        <w:br/>
        <w:t>Важко здійснити її ще важче ніж міф про Ікара-літавця</w:t>
      </w:r>
    </w:p>
    <w:p>
      <w:r>
        <w:br/>
        <w:t>Завітую вікам історію Гійома Аполлінера&lt;br /&gt;</w:t>
        <w:br/>
        <w:t>Що бувши на війні умів повсюди буть&lt;br /&gt;</w:t>
        <w:br/>
        <w:t>У тилових містах в блаженному пленері&lt;br /&gt;</w:t>
        <w:br/>
        <w:t>I в решті світу</w:t>
      </w:r>
    </w:p>
    <w:p>
      <w:r>
        <w:br/>
        <w:t>У тих що помирають плутаючись по дротяних загорожах&lt;br /&gt;</w:t>
        <w:br/>
        <w:t>В жінках гарматах конях&lt;br /&gt;</w:t>
        <w:br/>
        <w:t>В зеніті і в надирі на півночі й півдні на заході й сході&lt;br /&gt;</w:t>
        <w:br/>
        <w:t>I в окремішнім пеклі цього нічного бою</w:t>
      </w:r>
    </w:p>
    <w:p>
      <w:r>
        <w:br/>
        <w:t>Але було б далеко краще&lt;br /&gt;</w:t>
        <w:br/>
        <w:t>Коли б усі ті речі повні мною&lt;br /&gt;</w:t>
        <w:br/>
        <w:t>Могли наповнити й мене&lt;br /&gt;</w:t>
        <w:br/>
        <w:t>А це на жаль не так&lt;br /&gt;</w:t>
        <w:br/>
        <w:t>Бо я повсюди в цю хвилину&lt;br /&gt;</w:t>
        <w:br/>
        <w:t>А в мені крім мене самого нема нікого і нічого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Чудо війни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