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Чим би дитя...</w:t>
      </w:r>
    </w:p>
    <w:p>
      <w:r>
        <w:br/>
        <w:t xml:space="preserve"> &lt;p&gt;І</w:t>
      </w:r>
    </w:p>
    <w:p>
      <w:r>
        <w:br/>
        <w:t>Біля станції "Університетська" до тролейбуса набивсь гурт студентів. Притисли мене до дверей, регочуть, штовхаються. Терплю.</w:t>
      </w:r>
    </w:p>
    <w:p>
      <w:r>
        <w:br/>
        <w:t>Що ж із них взяти? Молодість! І зненацька — смик мене позаду за куртку.</w:t>
      </w:r>
    </w:p>
    <w:p>
      <w:r>
        <w:br/>
        <w:t>Оглянувсь: всі серйозні, наче на лекції. Перед професором строгим. І я, мовляв, не я. Повернувсь до дверей — ледь чутний смішок поза спиною. Ще сильніше смикнуло. Ну, це вже занадто!</w:t>
      </w:r>
    </w:p>
    <w:p>
      <w:r>
        <w:br/>
        <w:t>— Яке це немовля отак розважається? Ще з одного боку посмикай... Посмикай, посмикай: чим би дитя не втішалося, лише б не плакало!</w:t>
      </w:r>
    </w:p>
    <w:p>
      <w:r>
        <w:br/>
        <w:t>II</w:t>
      </w:r>
    </w:p>
    <w:p>
      <w:r>
        <w:br/>
        <w:t>Вискочили на першій зупинці. Товкли в спину того, що надумався отак зі мною побавитись, і реготали.</w:t>
      </w:r>
    </w:p>
    <w:p>
      <w:r>
        <w:br/>
        <w:t>Вже не з мене — із нього.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Чим би дитя...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