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зумієш?</w:t>
      </w:r>
    </w:p>
    <w:p>
      <w:r>
        <w:br/>
        <w:t xml:space="preserve"> Чи зумієш ти кохати,&lt;br /&gt;</w:t>
        <w:br/>
        <w:t>Щоб за все, про все забути,&lt;br /&gt;</w:t>
        <w:br/>
        <w:t>Щоб усі зірвати пути,&lt;br /&gt;</w:t>
        <w:br/>
        <w:t>Щоб усі зламати грати?&lt;br /&gt;</w:t>
        <w:br/>
        <w:t>Чи зумієш ти літати,&lt;br /&gt;</w:t>
        <w:br/>
        <w:t>Щоб зі мною в парі бути?</w:t>
      </w:r>
    </w:p>
    <w:p>
      <w:r>
        <w:br/>
        <w:t>Чи здолаєш ти в кохання&lt;br /&gt;</w:t>
        <w:br/>
        <w:t>Всі скарби душі вложити,&lt;br /&gt;</w:t>
        <w:br/>
        <w:t>Щоби знов перетворити&lt;br /&gt;</w:t>
        <w:br/>
        <w:t>їх огнем свого страждання?&lt;br /&gt;</w:t>
        <w:br/>
        <w:t>Чи здолаєш без вагання&lt;br /&gt;</w:t>
        <w:br/>
        <w:t>Так же вмерти, як і жити?</w:t>
      </w:r>
    </w:p>
    <w:p>
      <w:r>
        <w:br/>
        <w:t>Коли так, летімо разом&lt;br /&gt;</w:t>
        <w:br/>
        <w:t>В неосяжні високості,&lt;br /&gt;</w:t>
        <w:br/>
        <w:t>Вище, дужче... аж до млості!&lt;br /&gt;</w:t>
        <w:br/>
        <w:t>Душі, збурені екстазом,&lt;br /&gt;</w:t>
        <w:br/>
        <w:t>Як раби, не гнуться плазом,—&lt;br /&gt;</w:t>
        <w:br/>
        <w:t>На землі вони лиш гості!</w:t>
      </w:r>
    </w:p>
    <w:p>
      <w:r>
        <w:br/>
        <w:t>В світовий процес творіння&lt;br /&gt;</w:t>
        <w:br/>
        <w:t>Влиймо всі духовні сили.&lt;br /&gt;</w:t>
        <w:br/>
        <w:t>Будьмо, як громові стріли:&lt;br /&gt;</w:t>
        <w:br/>
        <w:t>Дві душі — одно горіння!&lt;br /&gt;</w:t>
        <w:br/>
        <w:t>Щоб згадали покоління,&lt;br /&gt;</w:t>
        <w:br/>
        <w:t>Як жили ми, як любили.</w:t>
      </w:r>
    </w:p>
    <w:p>
      <w:r>
        <w:br/>
        <w:t>1912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зумієш?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