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зайчик по сніжку</w:t>
      </w:r>
    </w:p>
    <w:p>
      <w:r>
        <w:br/>
        <w:t xml:space="preserve"> Біжить зайчик по сніжку&lt;br /&gt;</w:t>
        <w:br/>
        <w:t>У новому кожушку —&lt;br /&gt;</w:t>
        <w:br/>
        <w:t>Гей, гей, тепленько,&lt;br /&gt;</w:t>
        <w:br/>
        <w:t>Радується серденько.</w:t>
      </w:r>
    </w:p>
    <w:p>
      <w:r>
        <w:br/>
        <w:t>Раптом вибіг із хати&lt;br /&gt;</w:t>
        <w:br/>
        <w:t>Бурко, песик кудлатий.&lt;br /&gt;</w:t>
        <w:br/>
        <w:t>Гав, гав! Бачить слід —&lt;br /&gt;</w:t>
        <w:br/>
        <w:t>Буде зайчик на обід!&lt;br /&gt;</w:t>
        <w:br/>
        <w:t>Сюди, туди, полями&lt;br /&gt;</w:t>
        <w:br/>
        <w:t>Біжить зайчик до мами.&lt;br /&gt;</w:t>
        <w:br/>
        <w:t>Мик, смик! Пропав слід —&lt;br /&gt;</w:t>
        <w:br/>
        <w:t>Пропав песиків обід!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зайчик по сніжку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