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Білка та вовк</w:t>
      </w:r>
    </w:p>
    <w:p>
      <w:r>
        <w:br/>
        <w:t xml:space="preserve"> &lt;p&gt;Білка стрибала з гілки на гілку і впала просто на сонного вовка. Вовк схопився і хотів її з'їсти. Білка почала просити:</w:t>
      </w:r>
    </w:p>
    <w:p>
      <w:r>
        <w:br/>
        <w:t>— Пусти мене.</w:t>
      </w:r>
    </w:p>
    <w:p>
      <w:r>
        <w:br/>
        <w:t>Вовк мовив:</w:t>
      </w:r>
    </w:p>
    <w:p>
      <w:r>
        <w:br/>
        <w:t>— Добре, я пущу тебе, тільки ти скажи мені, чого ви, білки, такі веселі. Мені завжди нудно, а на вас дивишся, ви там угорі все стрибаєте та бавитесь.</w:t>
      </w:r>
    </w:p>
    <w:p>
      <w:r>
        <w:br/>
        <w:t>Білка мовила:</w:t>
      </w:r>
    </w:p>
    <w:p>
      <w:r>
        <w:br/>
        <w:t>— Пусти мене спочатку на дерево, я звідти скажу, а то я боюся тебе.</w:t>
      </w:r>
    </w:p>
    <w:p>
      <w:r>
        <w:br/>
        <w:t>Вовк відпустив, а білка стрибнула на дерево і звідти крикнула:</w:t>
      </w:r>
    </w:p>
    <w:p>
      <w:r>
        <w:br/>
        <w:t>— Тобі того нудно, що ти злий. Тобі лють серце пече. А ми веселі, бо ми добрі і нікому лиха не завдаємо.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Білка та вовк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