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Баляда доброї поради</w:t>
      </w:r>
    </w:p>
    <w:p>
      <w:r>
        <w:br/>
        <w:t xml:space="preserve"> Ви всі, що впали, з розуму зійшли</w:t>
      </w:r>
    </w:p>
    <w:p>
      <w:r>
        <w:br/>
        <w:t>Зіпсуті, зла свойого несвідомі,&lt;br /&gt;</w:t>
        <w:br/>
        <w:t>Безглузді, що клепки всі рознесли,&lt;br /&gt;</w:t>
        <w:br/>
        <w:t>Заблукана у дурноти хоромі,&lt;br /&gt;</w:t>
        <w:br/>
        <w:t>Клеймо на роді вашому і домі,&lt;br /&gt;</w:t>
        <w:br/>
        <w:t>Яких бере за підлість і за гріх&lt;br /&gt;</w:t>
        <w:br/>
        <w:t>Ганебна смерть, без жалю для усіх,&lt;br /&gt;</w:t>
        <w:br/>
        <w:t>Де каяття від сорому гіркого?&lt;br /&gt;</w:t>
        <w:br/>
        <w:t>Погляньте, скільки вмерло молодих&lt;br /&gt;</w:t>
        <w:br/>
        <w:t>За злочини й присвоєння чужого.</w:t>
      </w:r>
    </w:p>
    <w:p>
      <w:r>
        <w:br/>
      </w:r>
    </w:p>
    <w:p>
      <w:r>
        <w:br/>
        <w:t>Усяк з нас бачить, де його вина;&lt;br /&gt;</w:t>
        <w:br/>
        <w:t>Покиньмо помсту, будьмо терпеливі,&lt;br /&gt;</w:t>
        <w:br/>
        <w:t>Цей світ — тюрма, це знаєм; жде вона&lt;br /&gt;</w:t>
        <w:br/>
        <w:t>І чесних, що згубили глузд у гніві;&lt;br /&gt;</w:t>
        <w:br/>
        <w:t>Тож стірах немудрі вчинки напасливі —&lt;br /&gt;</w:t>
        <w:br/>
        <w:t>Всі ґвалти, вбивства, грабежі страшні.&lt;br /&gt;</w:t>
        <w:br/>
        <w:t>Той стежку правди губить у мані,&lt;br /&gt;</w:t>
        <w:br/>
        <w:t>Хто молодих веде й не бачить Бога;&lt;br /&gt;</w:t>
        <w:br/>
        <w:t>Вкінці лиш скарги знає він одні&lt;br /&gt;</w:t>
        <w:br/>
        <w:t>За злочини й присвоєння чужого.</w:t>
      </w:r>
    </w:p>
    <w:p>
      <w:r>
        <w:br/>
      </w:r>
    </w:p>
    <w:p>
      <w:r>
        <w:br/>
        <w:t>Що варті всі шахрайства, зрадний сміх,&lt;br /&gt;</w:t>
        <w:br/>
        <w:t>Фальшиві булли, присяги умовні,&lt;br /&gt;</w:t>
        <w:br/>
        <w:t>Брехня, обман, отруя душ людських,&lt;br /&gt;</w:t>
        <w:br/>
        <w:t>Сон, зненавиди й недовір'я повний&lt;br /&gt;</w:t>
        <w:br/>
        <w:t>До ближнього свого, життя гріховне?&lt;br /&gt;</w:t>
        <w:br/>
        <w:t>Тож і кажу: стараймось добрі буть,&lt;br /&gt;</w:t>
        <w:br/>
        <w:t>Горі серця, ступім на праву путь,&lt;br /&gt;</w:t>
        <w:br/>
        <w:t>Ми дня не маєм певного й одного;&lt;br /&gt;</w:t>
        <w:br/>
        <w:t>Дровини наші на батьків опадуть&lt;br /&gt;</w:t>
        <w:br/>
        <w:t>За злочини й присвоєння чужого.</w:t>
      </w:r>
    </w:p>
    <w:p>
      <w:r>
        <w:br/>
      </w:r>
    </w:p>
    <w:p>
      <w:r>
        <w:br/>
        <w:t>В сі в мирі будьмо, спори залишім,&lt;br /&gt;</w:t>
        <w:br/>
        <w:t>І юні, і старі; одним живім:&lt;br /&gt;</w:t>
        <w:br/>
        <w:t>Л юбім закон, — апостол до святого&lt;br /&gt;</w:t>
        <w:br/>
        <w:t>Л иста вписав слова ці, дані Богом;&lt;br /&gt;</w:t>
        <w:br/>
        <w:t>О дин нам лад потрібен, порт і дім.&lt;br /&gt;</w:t>
        <w:br/>
        <w:t>Н е даймо, щоб досяг нас кари грім&lt;br /&gt;</w:t>
        <w:br/>
        <w:t>За злочини й присвоєння чужого.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Баляда доброї поради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