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Бачиш: між трав зелених...</w:t>
      </w:r>
    </w:p>
    <w:p>
      <w:r>
        <w:br/>
        <w:t xml:space="preserve"> Бачиш: між трав зелених,&lt;br /&gt;</w:t>
        <w:br/>
        <w:t>як грудочки, пташата...&lt;br /&gt;</w:t>
        <w:br/>
        <w:t>Станьмо ось тут навшпиньки&lt;br /&gt;</w:t>
        <w:br/>
        <w:t>спокій їх берегти.&lt;br /&gt;</w:t>
        <w:br/>
        <w:t>Може, не зможу батьком &amp;ndash;&lt;br /&gt;</w:t>
        <w:br/>
        <w:t>стану їм старшим братом;&lt;br /&gt;</w:t>
        <w:br/>
        <w:t>будь їм, маленьким, сірим,&lt;br /&gt;</w:t>
        <w:br/>
        <w:t>просто сестрою ти&amp;hellip;</w:t>
      </w:r>
    </w:p>
    <w:p>
      <w:r>
        <w:br/>
        <w:t>Кажеш, що не зумієш,&lt;br /&gt;</w:t>
        <w:br/>
        <w:t>не маєм любові й хисту&amp;hellip;&lt;br /&gt;</w:t>
        <w:br/>
        <w:t>Що ти?! А руки?! Серце?!&lt;br /&gt;</w:t>
        <w:br/>
        <w:t>Куди заховати їх?!&lt;br /&gt;</w:t>
        <w:br/>
        <w:t>Яструб-розбійник свисне&lt;br /&gt;</w:t>
        <w:br/>
        <w:t>раптом над беззахисними,&lt;br /&gt;</w:t>
        <w:br/>
        <w:t>ляже на нашу совість&lt;br /&gt;</w:t>
        <w:br/>
        <w:t>за нашу байдужість гріх&amp;hellip;</w:t>
      </w:r>
    </w:p>
    <w:p>
      <w:r>
        <w:br/>
        <w:t>Треба в житті любити&lt;br /&gt;</w:t>
        <w:br/>
        <w:t>гаряче і багато:&lt;br /&gt;</w:t>
        <w:br/>
        <w:t>сонце, дощі зернисті,&lt;br /&gt;</w:t>
        <w:br/>
        <w:t>дороги в пилу,&lt;br /&gt;</w:t>
        <w:br/>
        <w:t>траву!&lt;br /&gt;</w:t>
        <w:br/>
        <w:t>&amp;hellip; Бачиш: в гнізді малому,&lt;br /&gt;</w:t>
        <w:br/>
        <w:t>як грудочки, пташенята,&lt;br /&gt;</w:t>
        <w:br/>
        <w:t>немічні ще, невміло ворушаться&lt;br /&gt;</w:t>
        <w:br/>
        <w:t>і живуть!..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Бачиш: між трав зелених...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