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Бабка та Мурашка</w:t>
      </w:r>
    </w:p>
    <w:p>
      <w:r>
        <w:br/>
        <w:t xml:space="preserve"> Жвава Бабка степова&lt;br /&gt;</w:t>
        <w:br/>
        <w:t>Літо красне проспівала,&lt;br /&gt;</w:t>
        <w:br/>
        <w:t>І незчулась, як настала&lt;br /&gt;</w:t>
        <w:br/>
        <w:t>Холоднеча зимова.&lt;br /&gt;</w:t>
        <w:br/>
        <w:t>Снігом поле замітає;&lt;br /&gt;</w:t>
        <w:br/>
        <w:t>Вже тих світлих днів немає,&lt;br /&gt;</w:t>
        <w:br/>
        <w:t>Як між листям їй густим&lt;br /&gt;</w:t>
        <w:br/>
        <w:t>Був готовий стіл і дім.&lt;br /&gt;</w:t>
        <w:br/>
        <w:t>Зникло все: у дні холодні&lt;br /&gt;</w:t>
        <w:br/>
        <w:t>Голод, злидні настають;&lt;br /&gt;</w:t>
        <w:br/>
        <w:t>Співу Бабки вже не чуть:&lt;br /&gt;</w:t>
        <w:br/>
        <w:t>Та й кому на думку йдуть&lt;br /&gt;</w:t>
        <w:br/>
        <w:t>Ті пісні в часи голодні!&lt;br /&gt;</w:t>
        <w:br/>
        <w:t>Зла журба її гризе,&lt;br /&gt;</w:t>
        <w:br/>
        <w:t>В мурашник вона повзе:&lt;br /&gt;</w:t>
        <w:br/>
        <w:t>"Не відмов, Мурашко мила!&lt;br /&gt;</w:t>
        <w:br/>
        <w:t>До весни прожить несила,&lt;br /&gt;</w:t>
        <w:br/>
        <w:t>Згляньсь на вид нужденний мій,&lt;br /&gt;</w:t>
        <w:br/>
        <w:t>Нагодуй і обігрій!" —&lt;br /&gt;</w:t>
        <w:br/>
        <w:t>"Кумо, кинь-бо жартувати:&lt;br /&gt;</w:t>
        <w:br/>
        <w:t>Влітку чом було не дбати?" —&lt;br /&gt;</w:t>
        <w:br/>
        <w:t>Відмовля Мурашка їй.&lt;br /&gt;</w:t>
        <w:br/>
        <w:t>"Та часу недоставало.&lt;br /&gt;</w:t>
        <w:br/>
        <w:t>В моріжках м'яких у нас&lt;br /&gt;</w:t>
        <w:br/>
        <w:t>Співи, жарти повсякчас,&lt;br /&gt;</w:t>
        <w:br/>
        <w:t>Що аж душу поривало!" —&lt;br /&gt;</w:t>
        <w:br/>
        <w:t>"А, так ти..." — "Та я завжди&lt;br /&gt;</w:t>
        <w:br/>
        <w:t>Те й робила, що співала". —&lt;br /&gt;</w:t>
        <w:br/>
        <w:t>"Ти співала? Добре дбала:&lt;br /&gt;</w:t>
        <w:br/>
        <w:t>Потанцюй тепер піди!"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Бабка та Мурашка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